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F5B217" w14:textId="77777777" w:rsidR="00E965BF" w:rsidRDefault="003A087E">
      <w:r>
        <w:rPr>
          <w:noProof/>
          <w:lang w:eastAsia="en-GB"/>
        </w:rPr>
        <w:drawing>
          <wp:anchor distT="0" distB="0" distL="114300" distR="114300" simplePos="0" relativeHeight="251657728" behindDoc="1" locked="0" layoutInCell="0" allowOverlap="1" wp14:anchorId="4C868243" wp14:editId="5F401FE7">
            <wp:simplePos x="0" y="0"/>
            <wp:positionH relativeFrom="margin">
              <wp:posOffset>2446020</wp:posOffset>
            </wp:positionH>
            <wp:positionV relativeFrom="margin">
              <wp:posOffset>-335280</wp:posOffset>
            </wp:positionV>
            <wp:extent cx="1558925" cy="915035"/>
            <wp:effectExtent l="0" t="0" r="3175" b="0"/>
            <wp:wrapNone/>
            <wp:docPr id="2" name="WordPictureWatermark1" descr="NEWExe Valley Letterhead 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descr="NEWExe Valley Letterhead V3"/>
                    <pic:cNvPicPr>
                      <a:picLocks noChangeAspect="1" noChangeArrowheads="1"/>
                    </pic:cNvPicPr>
                  </pic:nvPicPr>
                  <pic:blipFill>
                    <a:blip r:embed="rId4">
                      <a:extLst>
                        <a:ext uri="{28A0092B-C50C-407E-A947-70E740481C1C}">
                          <a14:useLocalDpi xmlns:a14="http://schemas.microsoft.com/office/drawing/2010/main" val="0"/>
                        </a:ext>
                      </a:extLst>
                    </a:blip>
                    <a:srcRect l="30051" r="30415" b="83951"/>
                    <a:stretch>
                      <a:fillRect/>
                    </a:stretch>
                  </pic:blipFill>
                  <pic:spPr bwMode="auto">
                    <a:xfrm>
                      <a:off x="0" y="0"/>
                      <a:ext cx="1558925" cy="915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BDFD4F" w14:textId="77777777" w:rsidR="00E965BF" w:rsidRDefault="00E965BF"/>
    <w:p w14:paraId="5AABC18C" w14:textId="77777777" w:rsidR="003A087E" w:rsidRPr="00D1682C" w:rsidRDefault="003A087E" w:rsidP="00D1682C">
      <w:pPr>
        <w:pStyle w:val="NoSpacing"/>
        <w:jc w:val="center"/>
        <w:rPr>
          <w:b/>
        </w:rPr>
      </w:pPr>
      <w:r w:rsidRPr="00D1682C">
        <w:rPr>
          <w:b/>
        </w:rPr>
        <w:t>Complaints Procedure - Parental Advice</w:t>
      </w:r>
    </w:p>
    <w:p w14:paraId="0A2D0FD3" w14:textId="77777777" w:rsidR="003A087E" w:rsidRPr="003A087E" w:rsidRDefault="003A087E" w:rsidP="003A087E">
      <w:pPr>
        <w:pStyle w:val="NoSpacing"/>
        <w:jc w:val="both"/>
        <w:rPr>
          <w:b/>
        </w:rPr>
      </w:pPr>
      <w:r w:rsidRPr="003A087E">
        <w:rPr>
          <w:b/>
        </w:rPr>
        <w:t>Parental Advice</w:t>
      </w:r>
    </w:p>
    <w:p w14:paraId="7DC4BDB5" w14:textId="77777777" w:rsidR="003A087E" w:rsidRPr="003A087E" w:rsidRDefault="003A087E" w:rsidP="003A087E">
      <w:pPr>
        <w:pStyle w:val="NoSpacing"/>
        <w:jc w:val="both"/>
      </w:pPr>
      <w:r w:rsidRPr="003A087E">
        <w:t xml:space="preserve">The Exe Valley Federation is happy to receive suggestions and talk about concerns which help identify areas of success and areas which could be improved. On all occasions we expect all parties to resolve problems in a friendly, constructive manner and display appropriate conduct. In most cases, it is best to </w:t>
      </w:r>
      <w:proofErr w:type="gramStart"/>
      <w:r w:rsidRPr="003A087E">
        <w:t>make contact with</w:t>
      </w:r>
      <w:proofErr w:type="gramEnd"/>
      <w:r w:rsidRPr="003A087E">
        <w:t xml:space="preserve"> the class teacher, especially if it is a matter regarding your child. </w:t>
      </w:r>
    </w:p>
    <w:p w14:paraId="7FAEC176" w14:textId="77777777" w:rsidR="003A087E" w:rsidRPr="003A087E" w:rsidRDefault="003A087E" w:rsidP="003A087E">
      <w:pPr>
        <w:pStyle w:val="NoSpacing"/>
        <w:jc w:val="both"/>
      </w:pPr>
      <w:r w:rsidRPr="003A087E">
        <w:t xml:space="preserve">Nearly all issues can be resolved at this level. Often it can be sorted out with a simple conversation. Sometimes it may take several conversations to deal with an issue over </w:t>
      </w:r>
      <w:proofErr w:type="gramStart"/>
      <w:r w:rsidRPr="003A087E">
        <w:t>a period of time</w:t>
      </w:r>
      <w:proofErr w:type="gramEnd"/>
      <w:r w:rsidRPr="003A087E">
        <w:t>. Class teachers will seek further information or advice if necessary.</w:t>
      </w:r>
    </w:p>
    <w:p w14:paraId="6E40BDAE" w14:textId="77777777" w:rsidR="003A087E" w:rsidRDefault="003A087E" w:rsidP="003A087E">
      <w:pPr>
        <w:pStyle w:val="NoSpacing"/>
        <w:jc w:val="both"/>
      </w:pPr>
      <w:r w:rsidRPr="003A087E">
        <w:t>In more serious cases you should contact the Head of School. This can be done by telephoning your school office on the telephone numbers at the bottom of this page</w:t>
      </w:r>
      <w:r w:rsidR="00B17295">
        <w:t xml:space="preserve"> or by emailing your child’s school office</w:t>
      </w:r>
      <w:r w:rsidRPr="003A087E">
        <w:t xml:space="preserve">. The Head of School is available most days at the start of the school day. It is also appropriate to approach the Head of School in the first instance if you have a general enquiry or point to make e.g. a comment about health and safety, school policy or procedures. Failing this please contact the Executive Headteacher via your </w:t>
      </w:r>
      <w:r w:rsidR="00B17295">
        <w:t xml:space="preserve">child’s </w:t>
      </w:r>
      <w:r w:rsidRPr="003A087E">
        <w:t>school office.</w:t>
      </w:r>
    </w:p>
    <w:p w14:paraId="44B9B91E" w14:textId="77777777" w:rsidR="00B17295" w:rsidRPr="00D31192" w:rsidRDefault="00B17295" w:rsidP="00B17295">
      <w:pPr>
        <w:spacing w:line="240" w:lineRule="auto"/>
        <w:jc w:val="both"/>
        <w:rPr>
          <w:rFonts w:cs="Calibri"/>
          <w:bCs/>
          <w:lang w:val="en-US"/>
        </w:rPr>
      </w:pPr>
      <w:r>
        <w:rPr>
          <w:rFonts w:cs="Calibri"/>
          <w:bCs/>
          <w:lang w:val="en-US"/>
        </w:rPr>
        <w:t xml:space="preserve">Letters or emails raising concerns or making a complaint should be addressed to the Head of School of your child’s school. If the complaint is about the Head of </w:t>
      </w:r>
      <w:proofErr w:type="gramStart"/>
      <w:r>
        <w:rPr>
          <w:rFonts w:cs="Calibri"/>
          <w:bCs/>
          <w:lang w:val="en-US"/>
        </w:rPr>
        <w:t>School</w:t>
      </w:r>
      <w:proofErr w:type="gramEnd"/>
      <w:r>
        <w:rPr>
          <w:rFonts w:cs="Calibri"/>
          <w:bCs/>
          <w:lang w:val="en-US"/>
        </w:rPr>
        <w:t xml:space="preserve"> it should be addressed to the Executive Headteacher of the Exe Valley Federation. </w:t>
      </w:r>
      <w:r w:rsidRPr="00D31192">
        <w:rPr>
          <w:rFonts w:cs="Calibri"/>
          <w:bCs/>
          <w:lang w:val="en-US"/>
        </w:rPr>
        <w:t xml:space="preserve">If the complaint is about the Executive Headteacher or one of the governors, then any letter of complaint should be addressed to </w:t>
      </w:r>
      <w:r>
        <w:rPr>
          <w:rFonts w:cs="Calibri"/>
          <w:bCs/>
          <w:lang w:val="en-US"/>
        </w:rPr>
        <w:t>the Chair of G</w:t>
      </w:r>
      <w:r w:rsidRPr="00D31192">
        <w:rPr>
          <w:rFonts w:cs="Calibri"/>
          <w:bCs/>
          <w:lang w:val="en-US"/>
        </w:rPr>
        <w:t xml:space="preserve">overnors. If the complaint is about the </w:t>
      </w:r>
      <w:r>
        <w:rPr>
          <w:rFonts w:cs="Calibri"/>
          <w:bCs/>
          <w:lang w:val="en-US"/>
        </w:rPr>
        <w:t>Chair of G</w:t>
      </w:r>
      <w:r w:rsidRPr="00D31192">
        <w:rPr>
          <w:rFonts w:cs="Calibri"/>
          <w:bCs/>
          <w:lang w:val="en-US"/>
        </w:rPr>
        <w:t>overnors, then t</w:t>
      </w:r>
      <w:r>
        <w:rPr>
          <w:rFonts w:cs="Calibri"/>
          <w:bCs/>
          <w:lang w:val="en-US"/>
        </w:rPr>
        <w:t>his should be addressed to the Vice Chair of G</w:t>
      </w:r>
      <w:r w:rsidRPr="00D31192">
        <w:rPr>
          <w:rFonts w:cs="Calibri"/>
          <w:bCs/>
          <w:lang w:val="en-US"/>
        </w:rPr>
        <w:t>overnors.</w:t>
      </w:r>
      <w:r>
        <w:rPr>
          <w:rFonts w:cs="Calibri"/>
          <w:bCs/>
          <w:lang w:val="en-US"/>
        </w:rPr>
        <w:t xml:space="preserve"> Letters can be sent to your child’s school office marked ‘CONFIDENTIAL: CONCERN/COMPLAINT’ to the appropriate person. Emails can be sent to any of the school offices with the subject ‘CONFIDENTIAL: CONCERN/COMPLAINT’ and </w:t>
      </w:r>
      <w:r w:rsidR="00423F51">
        <w:rPr>
          <w:rFonts w:cs="Calibri"/>
          <w:bCs/>
          <w:lang w:val="en-US"/>
        </w:rPr>
        <w:t>make it clear who should receive the complaint. T</w:t>
      </w:r>
      <w:r>
        <w:rPr>
          <w:rFonts w:cs="Calibri"/>
          <w:bCs/>
          <w:lang w:val="en-US"/>
        </w:rPr>
        <w:t>his will be forwarded to the appropriate person without being read. The school office email addresses may be found on the websites.</w:t>
      </w:r>
    </w:p>
    <w:p w14:paraId="23FF85F2" w14:textId="77777777" w:rsidR="003A087E" w:rsidRPr="003A087E" w:rsidRDefault="003A087E" w:rsidP="003A087E">
      <w:pPr>
        <w:pStyle w:val="NoSpacing"/>
        <w:jc w:val="both"/>
      </w:pPr>
      <w:r w:rsidRPr="003A087E">
        <w:t xml:space="preserve">When a problem has not been able to be sorted out at this point, you are able to make a complaint to the Complaints Committee of the governing body. To do this you must have already tried to resolve the issue through a meeting with the Executive Headteacher. You will then be asked to complete </w:t>
      </w:r>
      <w:proofErr w:type="gramStart"/>
      <w:r w:rsidR="00812DEF">
        <w:t xml:space="preserve">the </w:t>
      </w:r>
      <w:r w:rsidRPr="003A087E">
        <w:t xml:space="preserve"> complaint</w:t>
      </w:r>
      <w:proofErr w:type="gramEnd"/>
      <w:r w:rsidRPr="003A087E">
        <w:t xml:space="preserve"> form</w:t>
      </w:r>
      <w:r w:rsidR="00812DEF">
        <w:t xml:space="preserve"> at the end of this guidance</w:t>
      </w:r>
      <w:r w:rsidRPr="003A087E">
        <w:t>. The Committee will only be able to consider those points you put on the form. Once the Committee has made a judgement this cannot be re-visited by the governing body. There is no appeal process.</w:t>
      </w:r>
    </w:p>
    <w:p w14:paraId="1CC26AC9" w14:textId="77777777" w:rsidR="003A087E" w:rsidRDefault="003A087E" w:rsidP="003A087E">
      <w:pPr>
        <w:pStyle w:val="NoSpacing"/>
        <w:jc w:val="both"/>
        <w:rPr>
          <w:i/>
        </w:rPr>
      </w:pPr>
    </w:p>
    <w:p w14:paraId="69875AA3" w14:textId="77777777" w:rsidR="003A087E" w:rsidRPr="003A087E" w:rsidRDefault="003A087E" w:rsidP="003A087E">
      <w:pPr>
        <w:pStyle w:val="NoSpacing"/>
        <w:jc w:val="both"/>
        <w:rPr>
          <w:i/>
        </w:rPr>
      </w:pPr>
      <w:r w:rsidRPr="003A087E">
        <w:rPr>
          <w:i/>
        </w:rPr>
        <w:t>Can I make representations to individual governors?</w:t>
      </w:r>
    </w:p>
    <w:p w14:paraId="08AD1335" w14:textId="77777777" w:rsidR="003A087E" w:rsidRPr="003A087E" w:rsidRDefault="003A087E" w:rsidP="003A087E">
      <w:pPr>
        <w:pStyle w:val="NoSpacing"/>
        <w:jc w:val="both"/>
      </w:pPr>
      <w:r w:rsidRPr="003A087E">
        <w:t xml:space="preserve">Governors do not operate as individuals they act as a body. They will only be able to refer you back to the process. If they are informed at this </w:t>
      </w:r>
      <w:proofErr w:type="gramStart"/>
      <w:r w:rsidRPr="003A087E">
        <w:t>stage</w:t>
      </w:r>
      <w:proofErr w:type="gramEnd"/>
      <w:r w:rsidRPr="003A087E">
        <w:t xml:space="preserve"> they cannot take part later.</w:t>
      </w:r>
    </w:p>
    <w:p w14:paraId="72C6929F" w14:textId="77777777" w:rsidR="003A087E" w:rsidRDefault="003A087E" w:rsidP="003A087E">
      <w:pPr>
        <w:pStyle w:val="NoSpacing"/>
        <w:jc w:val="both"/>
        <w:rPr>
          <w:i/>
        </w:rPr>
      </w:pPr>
    </w:p>
    <w:p w14:paraId="46F3CAB5" w14:textId="77777777" w:rsidR="003A087E" w:rsidRPr="003A087E" w:rsidRDefault="003A087E" w:rsidP="003A087E">
      <w:pPr>
        <w:pStyle w:val="NoSpacing"/>
        <w:jc w:val="both"/>
        <w:rPr>
          <w:i/>
        </w:rPr>
      </w:pPr>
      <w:r w:rsidRPr="003A087E">
        <w:rPr>
          <w:i/>
        </w:rPr>
        <w:t>Should I complain directly to the Chair of Governors?</w:t>
      </w:r>
    </w:p>
    <w:p w14:paraId="11B45FCB" w14:textId="77777777" w:rsidR="003A087E" w:rsidRPr="003A087E" w:rsidRDefault="003A087E" w:rsidP="003A087E">
      <w:pPr>
        <w:pStyle w:val="NoSpacing"/>
        <w:jc w:val="both"/>
      </w:pPr>
      <w:r w:rsidRPr="003A087E">
        <w:t xml:space="preserve">No. Once again the Chair does not act </w:t>
      </w:r>
      <w:proofErr w:type="gramStart"/>
      <w:r w:rsidRPr="003A087E">
        <w:t>individually</w:t>
      </w:r>
      <w:proofErr w:type="gramEnd"/>
      <w:r w:rsidRPr="003A087E">
        <w:t xml:space="preserve"> and you will be referred back to the process. The Chair will not respond to letters </w:t>
      </w:r>
      <w:proofErr w:type="gramStart"/>
      <w:r w:rsidRPr="003A087E">
        <w:t>individually, but</w:t>
      </w:r>
      <w:proofErr w:type="gramEnd"/>
      <w:r w:rsidRPr="003A087E">
        <w:t xml:space="preserve"> will re-direct your correspondence to the Executive Headteacher.</w:t>
      </w:r>
    </w:p>
    <w:p w14:paraId="4FCBA0A6" w14:textId="77777777" w:rsidR="003A087E" w:rsidRDefault="003A087E" w:rsidP="003A087E">
      <w:pPr>
        <w:pStyle w:val="NoSpacing"/>
        <w:jc w:val="both"/>
        <w:rPr>
          <w:i/>
        </w:rPr>
      </w:pPr>
    </w:p>
    <w:p w14:paraId="51DED918" w14:textId="77777777" w:rsidR="003A087E" w:rsidRPr="003A087E" w:rsidRDefault="003A087E" w:rsidP="003A087E">
      <w:pPr>
        <w:pStyle w:val="NoSpacing"/>
        <w:jc w:val="both"/>
        <w:rPr>
          <w:i/>
        </w:rPr>
      </w:pPr>
      <w:r w:rsidRPr="003A087E">
        <w:rPr>
          <w:i/>
        </w:rPr>
        <w:t>What if I do not wish to complain, but do wish to discuss an issue or ask a question?</w:t>
      </w:r>
    </w:p>
    <w:p w14:paraId="6D3B50EC" w14:textId="77777777" w:rsidR="003A087E" w:rsidRPr="003A087E" w:rsidRDefault="003A087E" w:rsidP="003A087E">
      <w:pPr>
        <w:pStyle w:val="NoSpacing"/>
        <w:jc w:val="both"/>
      </w:pPr>
      <w:r w:rsidRPr="003A087E">
        <w:t xml:space="preserve">If that issue is about policy, procedures or provision, you should </w:t>
      </w:r>
      <w:proofErr w:type="gramStart"/>
      <w:r w:rsidRPr="003A087E">
        <w:t>first of all</w:t>
      </w:r>
      <w:proofErr w:type="gramEnd"/>
      <w:r w:rsidRPr="003A087E">
        <w:t xml:space="preserve"> raise it with the Executive Headteacher. The Executive Headteacher may well agree to raise the issue with the governing body. Parents wishing to raise an issue with the Governing Body should do so by letter</w:t>
      </w:r>
      <w:r w:rsidR="00010BD2">
        <w:t xml:space="preserve"> or email</w:t>
      </w:r>
      <w:r w:rsidRPr="003A087E">
        <w:t xml:space="preserve">. </w:t>
      </w:r>
      <w:r w:rsidR="00010BD2">
        <w:t>Letters</w:t>
      </w:r>
      <w:r w:rsidRPr="003A087E">
        <w:t xml:space="preserve"> should be addressed to the Clerk to Governors </w:t>
      </w:r>
      <w:r w:rsidR="00010BD2">
        <w:t xml:space="preserve">via your child’s school office or by email with the subject </w:t>
      </w:r>
      <w:r w:rsidR="00010BD2">
        <w:rPr>
          <w:rFonts w:cs="Calibri"/>
          <w:bCs/>
          <w:lang w:val="en-US"/>
        </w:rPr>
        <w:t>‘CONFIDENTIAL: CLERK TO GOVERNORS’ to any of the school offices. The email addresses are on the website. The Clerk to Governors</w:t>
      </w:r>
      <w:r w:rsidRPr="003A087E">
        <w:t xml:space="preserve"> will raise it with the relevant section of the governing body. A meeting to discuss this will be arranged. Should the issue for discussion </w:t>
      </w:r>
      <w:proofErr w:type="gramStart"/>
      <w:r w:rsidRPr="003A087E">
        <w:t>actually turn</w:t>
      </w:r>
      <w:proofErr w:type="gramEnd"/>
      <w:r w:rsidRPr="003A087E">
        <w:t xml:space="preserve"> out to be a complaint, then you will be referred to the complaints’ process.</w:t>
      </w:r>
    </w:p>
    <w:p w14:paraId="179C5A75" w14:textId="77777777" w:rsidR="003A087E" w:rsidRDefault="003A087E" w:rsidP="003A087E">
      <w:pPr>
        <w:pStyle w:val="NoSpacing"/>
        <w:jc w:val="both"/>
        <w:rPr>
          <w:i/>
        </w:rPr>
      </w:pPr>
    </w:p>
    <w:p w14:paraId="6447038F" w14:textId="77777777" w:rsidR="003A087E" w:rsidRPr="003A087E" w:rsidRDefault="003A087E" w:rsidP="003A087E">
      <w:pPr>
        <w:pStyle w:val="NoSpacing"/>
        <w:jc w:val="both"/>
        <w:rPr>
          <w:i/>
        </w:rPr>
      </w:pPr>
      <w:r w:rsidRPr="003A087E">
        <w:rPr>
          <w:i/>
        </w:rPr>
        <w:t>Can an individual parent place an item on the governing body agenda?</w:t>
      </w:r>
    </w:p>
    <w:p w14:paraId="1360629D" w14:textId="77777777" w:rsidR="003A087E" w:rsidRPr="003A087E" w:rsidRDefault="003A087E" w:rsidP="003A087E">
      <w:pPr>
        <w:pStyle w:val="NoSpacing"/>
        <w:jc w:val="both"/>
      </w:pPr>
      <w:r w:rsidRPr="003A087E">
        <w:t>No. Agenda items are a matter for the governing body and school leadership to decide. Agendas are very full and closely linked to the annual cycle of work and the Federation Development Plan.</w:t>
      </w:r>
    </w:p>
    <w:p w14:paraId="73B3D675" w14:textId="77777777" w:rsidR="003A087E" w:rsidRPr="003A087E" w:rsidRDefault="003A087E" w:rsidP="003A087E">
      <w:pPr>
        <w:pStyle w:val="NoSpacing"/>
        <w:jc w:val="both"/>
      </w:pPr>
    </w:p>
    <w:p w14:paraId="553733E6" w14:textId="77777777" w:rsidR="003A087E" w:rsidRDefault="003A087E" w:rsidP="003A087E">
      <w:pPr>
        <w:pStyle w:val="NoSpacing"/>
        <w:jc w:val="both"/>
      </w:pPr>
      <w:r w:rsidRPr="003A087E">
        <w:lastRenderedPageBreak/>
        <w:t>A full copy of Devon County Council Complaints Procedure (advice which the school Governors have adopted) is available from the school office.</w:t>
      </w:r>
    </w:p>
    <w:p w14:paraId="41CEDFE3" w14:textId="77777777" w:rsidR="00461F65" w:rsidRDefault="00461F65" w:rsidP="003A087E">
      <w:pPr>
        <w:pStyle w:val="NoSpacing"/>
        <w:jc w:val="both"/>
      </w:pPr>
    </w:p>
    <w:p w14:paraId="386FDF6E" w14:textId="77777777" w:rsidR="00461F65" w:rsidRDefault="00461F65" w:rsidP="00461F65">
      <w:pPr>
        <w:pStyle w:val="NoSpacing"/>
        <w:jc w:val="center"/>
        <w:rPr>
          <w:b/>
          <w:sz w:val="24"/>
        </w:rPr>
      </w:pPr>
      <w:r w:rsidRPr="00461F65">
        <w:rPr>
          <w:b/>
          <w:sz w:val="24"/>
        </w:rPr>
        <w:t>Complaints Flowchart</w:t>
      </w:r>
    </w:p>
    <w:p w14:paraId="36DB623E" w14:textId="77777777" w:rsidR="00461F65" w:rsidRDefault="00461F65" w:rsidP="00461F65">
      <w:pPr>
        <w:pStyle w:val="NoSpacing"/>
        <w:rPr>
          <w:b/>
        </w:rPr>
      </w:pPr>
    </w:p>
    <w:p w14:paraId="1954B1DA" w14:textId="77777777" w:rsidR="00461F65" w:rsidRPr="00461F65" w:rsidRDefault="00461F65" w:rsidP="00461F65">
      <w:pPr>
        <w:pStyle w:val="NoSpacing"/>
        <w:rPr>
          <w:b/>
        </w:rPr>
      </w:pPr>
      <w:r>
        <w:rPr>
          <w:b/>
          <w:noProof/>
          <w:lang w:eastAsia="en-GB"/>
        </w:rPr>
        <mc:AlternateContent>
          <mc:Choice Requires="wps">
            <w:drawing>
              <wp:anchor distT="0" distB="0" distL="114300" distR="114300" simplePos="0" relativeHeight="251661312" behindDoc="0" locked="0" layoutInCell="1" allowOverlap="1" wp14:anchorId="3A14B969" wp14:editId="4819B87A">
                <wp:simplePos x="0" y="0"/>
                <wp:positionH relativeFrom="column">
                  <wp:posOffset>3147695</wp:posOffset>
                </wp:positionH>
                <wp:positionV relativeFrom="paragraph">
                  <wp:posOffset>16510</wp:posOffset>
                </wp:positionV>
                <wp:extent cx="1623060" cy="967740"/>
                <wp:effectExtent l="0" t="0" r="15240" b="22860"/>
                <wp:wrapNone/>
                <wp:docPr id="3" name="Rounded Rectangle 3"/>
                <wp:cNvGraphicFramePr/>
                <a:graphic xmlns:a="http://schemas.openxmlformats.org/drawingml/2006/main">
                  <a:graphicData uri="http://schemas.microsoft.com/office/word/2010/wordprocessingShape">
                    <wps:wsp>
                      <wps:cNvSpPr/>
                      <wps:spPr>
                        <a:xfrm>
                          <a:off x="0" y="0"/>
                          <a:ext cx="1623060" cy="9677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60C816D" w14:textId="77777777" w:rsidR="00461F65" w:rsidRDefault="00461F65" w:rsidP="00461F65">
                            <w:pPr>
                              <w:jc w:val="center"/>
                            </w:pPr>
                            <w:r>
                              <w:t xml:space="preserve">Class teacher </w:t>
                            </w:r>
                            <w:proofErr w:type="gramStart"/>
                            <w:r>
                              <w:t>is able to</w:t>
                            </w:r>
                            <w:proofErr w:type="gramEnd"/>
                            <w:r>
                              <w:t xml:space="preserve"> resolve your complaint or concern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1F8188E" id="Rounded Rectangle 3" o:spid="_x0000_s1026" style="position:absolute;margin-left:247.85pt;margin-top:1.3pt;width:127.8pt;height:76.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" fillcolor="#4f81bd [3204]" strokecolor="#243f60 [1604]" strokeweight="2pt">
                <v:textbox>
                  <w:txbxContent>
                    <w:p w:rsidR="00461F65" w:rsidRDefault="00461F65" w:rsidP="00461F65">
                      <w:pPr>
                        <w:jc w:val="center"/>
                      </w:pPr>
                      <w:r>
                        <w:t>Class teacher is able to resolve your complaint or concern</w:t>
                      </w:r>
                    </w:p>
                  </w:txbxContent>
                </v:textbox>
              </v:roundrect>
            </w:pict>
          </mc:Fallback>
        </mc:AlternateContent>
      </w:r>
      <w:r>
        <w:rPr>
          <w:b/>
          <w:noProof/>
          <w:lang w:eastAsia="en-GB"/>
        </w:rPr>
        <mc:AlternateContent>
          <mc:Choice Requires="wps">
            <w:drawing>
              <wp:anchor distT="0" distB="0" distL="114300" distR="114300" simplePos="0" relativeHeight="251659264" behindDoc="0" locked="0" layoutInCell="1" allowOverlap="1" wp14:anchorId="1DC6F72A" wp14:editId="7504CDBD">
                <wp:simplePos x="0" y="0"/>
                <wp:positionH relativeFrom="column">
                  <wp:posOffset>229235</wp:posOffset>
                </wp:positionH>
                <wp:positionV relativeFrom="paragraph">
                  <wp:posOffset>16510</wp:posOffset>
                </wp:positionV>
                <wp:extent cx="1623060" cy="967740"/>
                <wp:effectExtent l="0" t="0" r="15240" b="22860"/>
                <wp:wrapNone/>
                <wp:docPr id="1" name="Rounded Rectangle 1"/>
                <wp:cNvGraphicFramePr/>
                <a:graphic xmlns:a="http://schemas.openxmlformats.org/drawingml/2006/main">
                  <a:graphicData uri="http://schemas.microsoft.com/office/word/2010/wordprocessingShape">
                    <wps:wsp>
                      <wps:cNvSpPr/>
                      <wps:spPr>
                        <a:xfrm>
                          <a:off x="0" y="0"/>
                          <a:ext cx="1623060" cy="9677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0D675C" w14:textId="77777777" w:rsidR="00461F65" w:rsidRDefault="00461F65" w:rsidP="00461F65">
                            <w:pPr>
                              <w:jc w:val="center"/>
                            </w:pPr>
                            <w:r>
                              <w:t>1. Contact class teacher to arrange to talk to him or 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DED15E5" id="Rounded Rectangle 1" o:spid="_x0000_s1027" style="position:absolute;margin-left:18.05pt;margin-top:1.3pt;width:127.8pt;height:76.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" fillcolor="#4f81bd [3204]" strokecolor="#243f60 [1604]" strokeweight="2pt">
                <v:textbox>
                  <w:txbxContent>
                    <w:p w:rsidR="00461F65" w:rsidRDefault="00461F65" w:rsidP="00461F65">
                      <w:pPr>
                        <w:jc w:val="center"/>
                      </w:pPr>
                      <w:r>
                        <w:t>1. Contact class teacher to arrange to talk to him or her</w:t>
                      </w:r>
                    </w:p>
                  </w:txbxContent>
                </v:textbox>
              </v:roundrect>
            </w:pict>
          </mc:Fallback>
        </mc:AlternateContent>
      </w:r>
    </w:p>
    <w:p w14:paraId="6137BD0D" w14:textId="77777777" w:rsidR="00461F65" w:rsidRDefault="00461F65" w:rsidP="00461F65">
      <w:pPr>
        <w:pStyle w:val="NoSpacing"/>
        <w:jc w:val="center"/>
      </w:pPr>
    </w:p>
    <w:p w14:paraId="325C9927" w14:textId="77777777" w:rsidR="00461F65" w:rsidRPr="003A087E" w:rsidRDefault="00812DEF" w:rsidP="00461F65">
      <w:pPr>
        <w:pStyle w:val="NoSpacing"/>
        <w:jc w:val="center"/>
      </w:pPr>
      <w:r>
        <w:rPr>
          <w:noProof/>
          <w:lang w:eastAsia="en-GB"/>
        </w:rPr>
        <mc:AlternateContent>
          <mc:Choice Requires="wps">
            <w:drawing>
              <wp:anchor distT="0" distB="0" distL="114300" distR="114300" simplePos="0" relativeHeight="251672576" behindDoc="0" locked="0" layoutInCell="1" allowOverlap="1" wp14:anchorId="5455B070" wp14:editId="765E9E5D">
                <wp:simplePos x="0" y="0"/>
                <wp:positionH relativeFrom="column">
                  <wp:posOffset>2248535</wp:posOffset>
                </wp:positionH>
                <wp:positionV relativeFrom="paragraph">
                  <wp:posOffset>86995</wp:posOffset>
                </wp:positionV>
                <wp:extent cx="739140" cy="220980"/>
                <wp:effectExtent l="0" t="19050" r="41910" b="45720"/>
                <wp:wrapNone/>
                <wp:docPr id="10" name="Right Arrow 10"/>
                <wp:cNvGraphicFramePr/>
                <a:graphic xmlns:a="http://schemas.openxmlformats.org/drawingml/2006/main">
                  <a:graphicData uri="http://schemas.microsoft.com/office/word/2010/wordprocessingShape">
                    <wps:wsp>
                      <wps:cNvSpPr/>
                      <wps:spPr>
                        <a:xfrm>
                          <a:off x="0" y="0"/>
                          <a:ext cx="739140" cy="220980"/>
                        </a:xfrm>
                        <a:prstGeom prst="rightArrow">
                          <a:avLst/>
                        </a:prstGeom>
                        <a:solidFill>
                          <a:srgbClr val="00B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C62D2B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0" o:spid="_x0000_s1026" type="#_x0000_t13" style="position:absolute;margin-left:177.05pt;margin-top:6.85pt;width:58.2pt;height:17.4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" adj="18371" fillcolor="#00b050" strokecolor="#92d050" strokeweight="2pt"/>
            </w:pict>
          </mc:Fallback>
        </mc:AlternateContent>
      </w:r>
    </w:p>
    <w:p w14:paraId="256C498E" w14:textId="77777777" w:rsidR="003A087E" w:rsidRPr="003A087E" w:rsidRDefault="003A087E" w:rsidP="003A087E">
      <w:pPr>
        <w:pStyle w:val="NoSpacing"/>
        <w:rPr>
          <w:bCs/>
          <w:u w:val="single"/>
        </w:rPr>
      </w:pPr>
    </w:p>
    <w:p w14:paraId="464EA500" w14:textId="77777777" w:rsidR="00461F65" w:rsidRDefault="00461F65" w:rsidP="003A087E">
      <w:pPr>
        <w:pStyle w:val="NoSpacing"/>
        <w:jc w:val="center"/>
        <w:rPr>
          <w:i/>
        </w:rPr>
      </w:pPr>
    </w:p>
    <w:p w14:paraId="521CD7BA" w14:textId="77777777" w:rsidR="00461F65" w:rsidRDefault="00461F65" w:rsidP="003A087E">
      <w:pPr>
        <w:pStyle w:val="NoSpacing"/>
        <w:jc w:val="center"/>
        <w:rPr>
          <w:i/>
        </w:rPr>
      </w:pPr>
    </w:p>
    <w:p w14:paraId="378CD589" w14:textId="77777777" w:rsidR="00461F65" w:rsidRDefault="00812DEF" w:rsidP="003A087E">
      <w:pPr>
        <w:pStyle w:val="NoSpacing"/>
        <w:jc w:val="center"/>
        <w:rPr>
          <w:i/>
        </w:rPr>
      </w:pPr>
      <w:r>
        <w:rPr>
          <w:i/>
          <w:noProof/>
          <w:lang w:eastAsia="en-GB"/>
        </w:rPr>
        <mc:AlternateContent>
          <mc:Choice Requires="wps">
            <w:drawing>
              <wp:anchor distT="0" distB="0" distL="114300" distR="114300" simplePos="0" relativeHeight="251677696" behindDoc="0" locked="0" layoutInCell="1" allowOverlap="1" wp14:anchorId="26EE4248" wp14:editId="1D719E99">
                <wp:simplePos x="0" y="0"/>
                <wp:positionH relativeFrom="column">
                  <wp:posOffset>930275</wp:posOffset>
                </wp:positionH>
                <wp:positionV relativeFrom="paragraph">
                  <wp:posOffset>113030</wp:posOffset>
                </wp:positionV>
                <wp:extent cx="236220" cy="403860"/>
                <wp:effectExtent l="19050" t="0" r="30480" b="34290"/>
                <wp:wrapNone/>
                <wp:docPr id="13" name="Down Arrow 13"/>
                <wp:cNvGraphicFramePr/>
                <a:graphic xmlns:a="http://schemas.openxmlformats.org/drawingml/2006/main">
                  <a:graphicData uri="http://schemas.microsoft.com/office/word/2010/wordprocessingShape">
                    <wps:wsp>
                      <wps:cNvSpPr/>
                      <wps:spPr>
                        <a:xfrm>
                          <a:off x="0" y="0"/>
                          <a:ext cx="236220" cy="403860"/>
                        </a:xfrm>
                        <a:prstGeom prst="downArrow">
                          <a:avLst/>
                        </a:prstGeom>
                        <a:solidFill>
                          <a:schemeClr val="accent2"/>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35375E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3" o:spid="_x0000_s1026" type="#_x0000_t67" style="position:absolute;margin-left:73.25pt;margin-top:8.9pt;width:18.6pt;height:31.8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" adj="15283" fillcolor="#c0504d [3205]" strokecolor="#c00000" strokeweight="2pt"/>
            </w:pict>
          </mc:Fallback>
        </mc:AlternateContent>
      </w:r>
    </w:p>
    <w:p w14:paraId="30E8AFE1" w14:textId="77777777" w:rsidR="00461F65" w:rsidRDefault="00461F65" w:rsidP="003A087E">
      <w:pPr>
        <w:pStyle w:val="NoSpacing"/>
        <w:jc w:val="center"/>
        <w:rPr>
          <w:i/>
        </w:rPr>
      </w:pPr>
    </w:p>
    <w:p w14:paraId="69B00CAC" w14:textId="77777777" w:rsidR="00461F65" w:rsidRDefault="00461F65" w:rsidP="003A087E">
      <w:pPr>
        <w:pStyle w:val="NoSpacing"/>
        <w:jc w:val="center"/>
        <w:rPr>
          <w:i/>
        </w:rPr>
      </w:pPr>
    </w:p>
    <w:p w14:paraId="21E31CB2" w14:textId="77777777" w:rsidR="00461F65" w:rsidRDefault="00461F65" w:rsidP="003A087E">
      <w:pPr>
        <w:pStyle w:val="NoSpacing"/>
        <w:jc w:val="center"/>
        <w:rPr>
          <w:i/>
        </w:rPr>
      </w:pPr>
      <w:r>
        <w:rPr>
          <w:rFonts w:ascii="Times New Roman" w:hAnsi="Times New Roman"/>
          <w:noProof/>
          <w:sz w:val="24"/>
          <w:szCs w:val="24"/>
          <w:lang w:eastAsia="en-GB"/>
        </w:rPr>
        <mc:AlternateContent>
          <mc:Choice Requires="wps">
            <w:drawing>
              <wp:anchor distT="0" distB="0" distL="114300" distR="114300" simplePos="0" relativeHeight="251665408" behindDoc="0" locked="0" layoutInCell="1" allowOverlap="1" wp14:anchorId="2ADE1047" wp14:editId="24232C37">
                <wp:simplePos x="0" y="0"/>
                <wp:positionH relativeFrom="column">
                  <wp:posOffset>3147060</wp:posOffset>
                </wp:positionH>
                <wp:positionV relativeFrom="paragraph">
                  <wp:posOffset>150495</wp:posOffset>
                </wp:positionV>
                <wp:extent cx="1623060" cy="967740"/>
                <wp:effectExtent l="0" t="0" r="15240" b="22860"/>
                <wp:wrapNone/>
                <wp:docPr id="6" name="Rounded Rectangle 6"/>
                <wp:cNvGraphicFramePr/>
                <a:graphic xmlns:a="http://schemas.openxmlformats.org/drawingml/2006/main">
                  <a:graphicData uri="http://schemas.microsoft.com/office/word/2010/wordprocessingShape">
                    <wps:wsp>
                      <wps:cNvSpPr/>
                      <wps:spPr>
                        <a:xfrm>
                          <a:off x="0" y="0"/>
                          <a:ext cx="1623060" cy="9677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ACF514F" w14:textId="77777777" w:rsidR="00461F65" w:rsidRPr="00461F65" w:rsidRDefault="00461F65" w:rsidP="00461F65">
                            <w:pPr>
                              <w:jc w:val="center"/>
                              <w:rPr>
                                <w:sz w:val="2"/>
                              </w:rPr>
                            </w:pPr>
                          </w:p>
                          <w:p w14:paraId="5E6F1CF0" w14:textId="77777777" w:rsidR="00461F65" w:rsidRDefault="00461F65" w:rsidP="00461F65">
                            <w:pPr>
                              <w:jc w:val="center"/>
                            </w:pPr>
                            <w:r>
                              <w:t xml:space="preserve">Head of School </w:t>
                            </w:r>
                            <w:proofErr w:type="gramStart"/>
                            <w:r>
                              <w:t>is able to</w:t>
                            </w:r>
                            <w:proofErr w:type="gramEnd"/>
                            <w:r>
                              <w:t xml:space="preserve"> resolve your complaint or concern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7AA05C3C" id="Rounded Rectangle 6" o:spid="_x0000_s1028" style="position:absolute;left:0;text-align:left;margin-left:247.8pt;margin-top:11.85pt;width:127.8pt;height:76.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" fillcolor="#4f81bd [3204]" strokecolor="#243f60 [1604]" strokeweight="2pt">
                <v:textbox>
                  <w:txbxContent>
                    <w:p w:rsidR="00461F65" w:rsidRPr="00461F65" w:rsidRDefault="00461F65" w:rsidP="00461F65">
                      <w:pPr>
                        <w:jc w:val="center"/>
                        <w:rPr>
                          <w:sz w:val="2"/>
                        </w:rPr>
                      </w:pPr>
                    </w:p>
                    <w:p w:rsidR="00461F65" w:rsidRDefault="00461F65" w:rsidP="00461F65">
                      <w:pPr>
                        <w:jc w:val="center"/>
                      </w:pPr>
                      <w:r>
                        <w:t>Head of School is able to resolve your complaint or concern</w:t>
                      </w:r>
                    </w:p>
                  </w:txbxContent>
                </v:textbox>
              </v:roundrect>
            </w:pict>
          </mc:Fallback>
        </mc:AlternateContent>
      </w:r>
      <w:r>
        <w:rPr>
          <w:rFonts w:ascii="Times New Roman" w:hAnsi="Times New Roman"/>
          <w:noProof/>
          <w:sz w:val="24"/>
          <w:szCs w:val="24"/>
          <w:lang w:eastAsia="en-GB"/>
        </w:rPr>
        <mc:AlternateContent>
          <mc:Choice Requires="wps">
            <w:drawing>
              <wp:anchor distT="0" distB="0" distL="114300" distR="114300" simplePos="0" relativeHeight="251663360" behindDoc="0" locked="0" layoutInCell="1" allowOverlap="1" wp14:anchorId="74640B33" wp14:editId="3D0E9FD5">
                <wp:simplePos x="0" y="0"/>
                <wp:positionH relativeFrom="column">
                  <wp:posOffset>266700</wp:posOffset>
                </wp:positionH>
                <wp:positionV relativeFrom="paragraph">
                  <wp:posOffset>146685</wp:posOffset>
                </wp:positionV>
                <wp:extent cx="1623060" cy="967740"/>
                <wp:effectExtent l="0" t="0" r="15240" b="22860"/>
                <wp:wrapNone/>
                <wp:docPr id="5" name="Rounded Rectangle 5"/>
                <wp:cNvGraphicFramePr/>
                <a:graphic xmlns:a="http://schemas.openxmlformats.org/drawingml/2006/main">
                  <a:graphicData uri="http://schemas.microsoft.com/office/word/2010/wordprocessingShape">
                    <wps:wsp>
                      <wps:cNvSpPr/>
                      <wps:spPr>
                        <a:xfrm>
                          <a:off x="0" y="0"/>
                          <a:ext cx="1623060" cy="9677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DA45119" w14:textId="77777777" w:rsidR="00461F65" w:rsidRPr="00461F65" w:rsidRDefault="00461F65" w:rsidP="00461F65">
                            <w:pPr>
                              <w:jc w:val="center"/>
                              <w:rPr>
                                <w:sz w:val="2"/>
                              </w:rPr>
                            </w:pPr>
                          </w:p>
                          <w:p w14:paraId="33C81DAD" w14:textId="77777777" w:rsidR="00461F65" w:rsidRDefault="00461F65" w:rsidP="00461F65">
                            <w:pPr>
                              <w:jc w:val="center"/>
                            </w:pPr>
                            <w:r>
                              <w:t>2. Contact Head of School to arrange to talk to him or 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378CBDC" id="Rounded Rectangle 5" o:spid="_x0000_s1029" style="position:absolute;left:0;text-align:left;margin-left:21pt;margin-top:11.55pt;width:127.8pt;height:7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" fillcolor="#4f81bd [3204]" strokecolor="#243f60 [1604]" strokeweight="2pt">
                <v:textbox>
                  <w:txbxContent>
                    <w:p w:rsidR="00461F65" w:rsidRPr="00461F65" w:rsidRDefault="00461F65" w:rsidP="00461F65">
                      <w:pPr>
                        <w:jc w:val="center"/>
                        <w:rPr>
                          <w:sz w:val="2"/>
                        </w:rPr>
                      </w:pPr>
                    </w:p>
                    <w:p w:rsidR="00461F65" w:rsidRDefault="00461F65" w:rsidP="00461F65">
                      <w:pPr>
                        <w:jc w:val="center"/>
                      </w:pPr>
                      <w:r>
                        <w:t>2</w:t>
                      </w:r>
                      <w:r>
                        <w:t xml:space="preserve">. Contact </w:t>
                      </w:r>
                      <w:r>
                        <w:t>Head of School to arrange to talk to him or her</w:t>
                      </w:r>
                    </w:p>
                  </w:txbxContent>
                </v:textbox>
              </v:roundrect>
            </w:pict>
          </mc:Fallback>
        </mc:AlternateContent>
      </w:r>
    </w:p>
    <w:p w14:paraId="20D095F5" w14:textId="77777777" w:rsidR="00461F65" w:rsidRDefault="00461F65" w:rsidP="003A087E">
      <w:pPr>
        <w:pStyle w:val="NoSpacing"/>
        <w:jc w:val="center"/>
        <w:rPr>
          <w:i/>
        </w:rPr>
      </w:pPr>
    </w:p>
    <w:p w14:paraId="7D15A1CE" w14:textId="77777777" w:rsidR="00461F65" w:rsidRDefault="00812DEF" w:rsidP="003A087E">
      <w:pPr>
        <w:pStyle w:val="NoSpacing"/>
        <w:jc w:val="center"/>
        <w:rPr>
          <w:i/>
        </w:rPr>
      </w:pPr>
      <w:r>
        <w:rPr>
          <w:noProof/>
          <w:lang w:eastAsia="en-GB"/>
        </w:rPr>
        <mc:AlternateContent>
          <mc:Choice Requires="wps">
            <w:drawing>
              <wp:anchor distT="0" distB="0" distL="114300" distR="114300" simplePos="0" relativeHeight="251676672" behindDoc="0" locked="0" layoutInCell="1" allowOverlap="1" wp14:anchorId="75169567" wp14:editId="7E6E8740">
                <wp:simplePos x="0" y="0"/>
                <wp:positionH relativeFrom="column">
                  <wp:posOffset>2172335</wp:posOffset>
                </wp:positionH>
                <wp:positionV relativeFrom="paragraph">
                  <wp:posOffset>99060</wp:posOffset>
                </wp:positionV>
                <wp:extent cx="739140" cy="220980"/>
                <wp:effectExtent l="0" t="19050" r="41910" b="45720"/>
                <wp:wrapNone/>
                <wp:docPr id="12" name="Right Arrow 12"/>
                <wp:cNvGraphicFramePr/>
                <a:graphic xmlns:a="http://schemas.openxmlformats.org/drawingml/2006/main">
                  <a:graphicData uri="http://schemas.microsoft.com/office/word/2010/wordprocessingShape">
                    <wps:wsp>
                      <wps:cNvSpPr/>
                      <wps:spPr>
                        <a:xfrm>
                          <a:off x="0" y="0"/>
                          <a:ext cx="739140" cy="220980"/>
                        </a:xfrm>
                        <a:prstGeom prst="rightArrow">
                          <a:avLst/>
                        </a:prstGeom>
                        <a:solidFill>
                          <a:srgbClr val="00B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78D646" id="Right Arrow 12" o:spid="_x0000_s1026" type="#_x0000_t13" style="position:absolute;margin-left:171.05pt;margin-top:7.8pt;width:58.2pt;height:17.4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" adj="18371" fillcolor="#00b050" strokecolor="#92d050" strokeweight="2pt"/>
            </w:pict>
          </mc:Fallback>
        </mc:AlternateContent>
      </w:r>
    </w:p>
    <w:p w14:paraId="41ED58D1" w14:textId="77777777" w:rsidR="00461F65" w:rsidRDefault="00461F65" w:rsidP="003A087E">
      <w:pPr>
        <w:pStyle w:val="NoSpacing"/>
        <w:jc w:val="center"/>
        <w:rPr>
          <w:i/>
        </w:rPr>
      </w:pPr>
    </w:p>
    <w:p w14:paraId="497522DE" w14:textId="77777777" w:rsidR="00461F65" w:rsidRDefault="00461F65" w:rsidP="003A087E">
      <w:pPr>
        <w:pStyle w:val="NoSpacing"/>
        <w:jc w:val="center"/>
        <w:rPr>
          <w:i/>
        </w:rPr>
      </w:pPr>
    </w:p>
    <w:p w14:paraId="2DC7696E" w14:textId="77777777" w:rsidR="00461F65" w:rsidRDefault="00461F65" w:rsidP="003A087E">
      <w:pPr>
        <w:pStyle w:val="NoSpacing"/>
        <w:jc w:val="center"/>
        <w:rPr>
          <w:i/>
        </w:rPr>
      </w:pPr>
    </w:p>
    <w:p w14:paraId="56245F13" w14:textId="77777777" w:rsidR="00461F65" w:rsidRDefault="00812DEF" w:rsidP="003A087E">
      <w:pPr>
        <w:pStyle w:val="NoSpacing"/>
        <w:jc w:val="center"/>
        <w:rPr>
          <w:i/>
        </w:rPr>
      </w:pPr>
      <w:r>
        <w:rPr>
          <w:i/>
          <w:noProof/>
          <w:lang w:eastAsia="en-GB"/>
        </w:rPr>
        <mc:AlternateContent>
          <mc:Choice Requires="wps">
            <w:drawing>
              <wp:anchor distT="0" distB="0" distL="114300" distR="114300" simplePos="0" relativeHeight="251683840" behindDoc="0" locked="0" layoutInCell="1" allowOverlap="1" wp14:anchorId="7147A5BF" wp14:editId="64AE8832">
                <wp:simplePos x="0" y="0"/>
                <wp:positionH relativeFrom="column">
                  <wp:posOffset>930275</wp:posOffset>
                </wp:positionH>
                <wp:positionV relativeFrom="paragraph">
                  <wp:posOffset>170815</wp:posOffset>
                </wp:positionV>
                <wp:extent cx="236220" cy="403860"/>
                <wp:effectExtent l="19050" t="0" r="30480" b="34290"/>
                <wp:wrapNone/>
                <wp:docPr id="16" name="Down Arrow 16"/>
                <wp:cNvGraphicFramePr/>
                <a:graphic xmlns:a="http://schemas.openxmlformats.org/drawingml/2006/main">
                  <a:graphicData uri="http://schemas.microsoft.com/office/word/2010/wordprocessingShape">
                    <wps:wsp>
                      <wps:cNvSpPr/>
                      <wps:spPr>
                        <a:xfrm>
                          <a:off x="0" y="0"/>
                          <a:ext cx="236220" cy="403860"/>
                        </a:xfrm>
                        <a:prstGeom prst="downArrow">
                          <a:avLst/>
                        </a:prstGeom>
                        <a:solidFill>
                          <a:schemeClr val="accent2"/>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C90764" id="Down Arrow 16" o:spid="_x0000_s1026" type="#_x0000_t67" style="position:absolute;margin-left:73.25pt;margin-top:13.45pt;width:18.6pt;height:31.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" adj="15283" fillcolor="#c0504d [3205]" strokecolor="#c00000" strokeweight="2pt"/>
            </w:pict>
          </mc:Fallback>
        </mc:AlternateContent>
      </w:r>
    </w:p>
    <w:p w14:paraId="4C604BFF" w14:textId="77777777" w:rsidR="00461F65" w:rsidRDefault="00461F65" w:rsidP="003A087E">
      <w:pPr>
        <w:pStyle w:val="NoSpacing"/>
        <w:jc w:val="center"/>
        <w:rPr>
          <w:i/>
        </w:rPr>
      </w:pPr>
    </w:p>
    <w:p w14:paraId="2550454A" w14:textId="77777777" w:rsidR="00461F65" w:rsidRDefault="00461F65" w:rsidP="003A087E">
      <w:pPr>
        <w:pStyle w:val="NoSpacing"/>
        <w:jc w:val="center"/>
        <w:rPr>
          <w:i/>
        </w:rPr>
      </w:pPr>
    </w:p>
    <w:p w14:paraId="137EDE95" w14:textId="77777777" w:rsidR="00461F65" w:rsidRDefault="00461F65" w:rsidP="003A087E">
      <w:pPr>
        <w:pStyle w:val="NoSpacing"/>
        <w:jc w:val="center"/>
        <w:rPr>
          <w:i/>
        </w:rPr>
      </w:pPr>
      <w:r>
        <w:rPr>
          <w:rFonts w:ascii="Times New Roman" w:hAnsi="Times New Roman"/>
          <w:noProof/>
          <w:sz w:val="24"/>
          <w:szCs w:val="24"/>
          <w:lang w:eastAsia="en-GB"/>
        </w:rPr>
        <mc:AlternateContent>
          <mc:Choice Requires="wps">
            <w:drawing>
              <wp:anchor distT="0" distB="0" distL="114300" distR="114300" simplePos="0" relativeHeight="251669504" behindDoc="0" locked="0" layoutInCell="1" allowOverlap="1" wp14:anchorId="16ABD117" wp14:editId="58811A8C">
                <wp:simplePos x="0" y="0"/>
                <wp:positionH relativeFrom="column">
                  <wp:posOffset>3147060</wp:posOffset>
                </wp:positionH>
                <wp:positionV relativeFrom="paragraph">
                  <wp:posOffset>203835</wp:posOffset>
                </wp:positionV>
                <wp:extent cx="1623060" cy="967740"/>
                <wp:effectExtent l="0" t="0" r="15240" b="22860"/>
                <wp:wrapNone/>
                <wp:docPr id="8" name="Rounded Rectangle 8"/>
                <wp:cNvGraphicFramePr/>
                <a:graphic xmlns:a="http://schemas.openxmlformats.org/drawingml/2006/main">
                  <a:graphicData uri="http://schemas.microsoft.com/office/word/2010/wordprocessingShape">
                    <wps:wsp>
                      <wps:cNvSpPr/>
                      <wps:spPr>
                        <a:xfrm>
                          <a:off x="0" y="0"/>
                          <a:ext cx="1623060" cy="9677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858E83" w14:textId="77777777" w:rsidR="00461F65" w:rsidRDefault="00461F65" w:rsidP="00461F65">
                            <w:r>
                              <w:t xml:space="preserve">Executive Headteacher </w:t>
                            </w:r>
                            <w:proofErr w:type="gramStart"/>
                            <w:r>
                              <w:t>is able to</w:t>
                            </w:r>
                            <w:proofErr w:type="gramEnd"/>
                            <w:r>
                              <w:t xml:space="preserve"> resolve your complaint or concern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88CD1C5" id="Rounded Rectangle 8" o:spid="_x0000_s1030" style="position:absolute;left:0;text-align:left;margin-left:247.8pt;margin-top:16.05pt;width:127.8pt;height:76.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" fillcolor="#4f81bd [3204]" strokecolor="#243f60 [1604]" strokeweight="2pt">
                <v:textbox>
                  <w:txbxContent>
                    <w:p w:rsidR="00461F65" w:rsidRDefault="00461F65" w:rsidP="00461F65">
                      <w:r>
                        <w:t>Executive Headteacher is able to resolve your complaint or concern</w:t>
                      </w:r>
                    </w:p>
                  </w:txbxContent>
                </v:textbox>
              </v:roundrect>
            </w:pict>
          </mc:Fallback>
        </mc:AlternateContent>
      </w:r>
      <w:r>
        <w:rPr>
          <w:rFonts w:ascii="Times New Roman" w:hAnsi="Times New Roman"/>
          <w:noProof/>
          <w:sz w:val="24"/>
          <w:szCs w:val="24"/>
          <w:lang w:eastAsia="en-GB"/>
        </w:rPr>
        <mc:AlternateContent>
          <mc:Choice Requires="wps">
            <w:drawing>
              <wp:anchor distT="0" distB="0" distL="114300" distR="114300" simplePos="0" relativeHeight="251667456" behindDoc="0" locked="0" layoutInCell="1" allowOverlap="1" wp14:anchorId="6BE459BA" wp14:editId="325331DA">
                <wp:simplePos x="0" y="0"/>
                <wp:positionH relativeFrom="column">
                  <wp:posOffset>266700</wp:posOffset>
                </wp:positionH>
                <wp:positionV relativeFrom="paragraph">
                  <wp:posOffset>149225</wp:posOffset>
                </wp:positionV>
                <wp:extent cx="1623060" cy="967740"/>
                <wp:effectExtent l="0" t="0" r="15240" b="22860"/>
                <wp:wrapNone/>
                <wp:docPr id="7" name="Rounded Rectangle 7"/>
                <wp:cNvGraphicFramePr/>
                <a:graphic xmlns:a="http://schemas.openxmlformats.org/drawingml/2006/main">
                  <a:graphicData uri="http://schemas.microsoft.com/office/word/2010/wordprocessingShape">
                    <wps:wsp>
                      <wps:cNvSpPr/>
                      <wps:spPr>
                        <a:xfrm>
                          <a:off x="0" y="0"/>
                          <a:ext cx="1623060" cy="9677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ADC857" w14:textId="77777777" w:rsidR="00461F65" w:rsidRDefault="00461F65" w:rsidP="00461F65">
                            <w:pPr>
                              <w:jc w:val="center"/>
                            </w:pPr>
                            <w:r>
                              <w:t>3. Contact Executive Headteacher to arrange to talk to him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B8CD097" id="Rounded Rectangle 7" o:spid="_x0000_s1031" style="position:absolute;left:0;text-align:left;margin-left:21pt;margin-top:11.75pt;width:127.8pt;height:76.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" fillcolor="#4f81bd [3204]" strokecolor="#243f60 [1604]" strokeweight="2pt">
                <v:textbox>
                  <w:txbxContent>
                    <w:p w:rsidR="00461F65" w:rsidRDefault="00461F65" w:rsidP="00461F65">
                      <w:pPr>
                        <w:jc w:val="center"/>
                      </w:pPr>
                      <w:r>
                        <w:t>3</w:t>
                      </w:r>
                      <w:r>
                        <w:t xml:space="preserve">. Contact </w:t>
                      </w:r>
                      <w:r>
                        <w:t>Executive Headteacher to arrange to talk to him</w:t>
                      </w:r>
                    </w:p>
                  </w:txbxContent>
                </v:textbox>
              </v:roundrect>
            </w:pict>
          </mc:Fallback>
        </mc:AlternateContent>
      </w:r>
    </w:p>
    <w:p w14:paraId="052DC489" w14:textId="77777777" w:rsidR="00461F65" w:rsidRDefault="00461F65" w:rsidP="003A087E">
      <w:pPr>
        <w:pStyle w:val="NoSpacing"/>
        <w:jc w:val="center"/>
        <w:rPr>
          <w:i/>
        </w:rPr>
      </w:pPr>
    </w:p>
    <w:p w14:paraId="47D97D68" w14:textId="77777777" w:rsidR="00461F65" w:rsidRDefault="00812DEF" w:rsidP="003A087E">
      <w:pPr>
        <w:pStyle w:val="NoSpacing"/>
        <w:jc w:val="center"/>
        <w:rPr>
          <w:i/>
        </w:rPr>
      </w:pPr>
      <w:r>
        <w:rPr>
          <w:noProof/>
          <w:lang w:eastAsia="en-GB"/>
        </w:rPr>
        <mc:AlternateContent>
          <mc:Choice Requires="wps">
            <w:drawing>
              <wp:anchor distT="0" distB="0" distL="114300" distR="114300" simplePos="0" relativeHeight="251674624" behindDoc="0" locked="0" layoutInCell="1" allowOverlap="1" wp14:anchorId="3CAC46A5" wp14:editId="381F089A">
                <wp:simplePos x="0" y="0"/>
                <wp:positionH relativeFrom="column">
                  <wp:posOffset>2134235</wp:posOffset>
                </wp:positionH>
                <wp:positionV relativeFrom="paragraph">
                  <wp:posOffset>141605</wp:posOffset>
                </wp:positionV>
                <wp:extent cx="739140" cy="220980"/>
                <wp:effectExtent l="0" t="19050" r="41910" b="45720"/>
                <wp:wrapNone/>
                <wp:docPr id="11" name="Right Arrow 11"/>
                <wp:cNvGraphicFramePr/>
                <a:graphic xmlns:a="http://schemas.openxmlformats.org/drawingml/2006/main">
                  <a:graphicData uri="http://schemas.microsoft.com/office/word/2010/wordprocessingShape">
                    <wps:wsp>
                      <wps:cNvSpPr/>
                      <wps:spPr>
                        <a:xfrm>
                          <a:off x="0" y="0"/>
                          <a:ext cx="739140" cy="220980"/>
                        </a:xfrm>
                        <a:prstGeom prst="rightArrow">
                          <a:avLst/>
                        </a:prstGeom>
                        <a:solidFill>
                          <a:srgbClr val="00B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CE01DA" id="Right Arrow 11" o:spid="_x0000_s1026" type="#_x0000_t13" style="position:absolute;margin-left:168.05pt;margin-top:11.15pt;width:58.2pt;height:17.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" adj="18371" fillcolor="#00b050" strokecolor="#92d050" strokeweight="2pt"/>
            </w:pict>
          </mc:Fallback>
        </mc:AlternateContent>
      </w:r>
    </w:p>
    <w:p w14:paraId="7DACDD1D" w14:textId="77777777" w:rsidR="00461F65" w:rsidRDefault="00461F65" w:rsidP="003A087E">
      <w:pPr>
        <w:pStyle w:val="NoSpacing"/>
        <w:jc w:val="center"/>
        <w:rPr>
          <w:i/>
        </w:rPr>
      </w:pPr>
    </w:p>
    <w:p w14:paraId="6BAB95AC" w14:textId="77777777" w:rsidR="00461F65" w:rsidRDefault="00461F65" w:rsidP="003A087E">
      <w:pPr>
        <w:pStyle w:val="NoSpacing"/>
        <w:jc w:val="center"/>
        <w:rPr>
          <w:i/>
        </w:rPr>
      </w:pPr>
    </w:p>
    <w:p w14:paraId="3099D64E" w14:textId="77777777" w:rsidR="00461F65" w:rsidRDefault="00461F65" w:rsidP="003A087E">
      <w:pPr>
        <w:pStyle w:val="NoSpacing"/>
        <w:jc w:val="center"/>
        <w:rPr>
          <w:i/>
        </w:rPr>
      </w:pPr>
    </w:p>
    <w:p w14:paraId="18BF3AB1" w14:textId="77777777" w:rsidR="00461F65" w:rsidRDefault="00461F65" w:rsidP="003A087E">
      <w:pPr>
        <w:pStyle w:val="NoSpacing"/>
        <w:jc w:val="center"/>
        <w:rPr>
          <w:i/>
        </w:rPr>
      </w:pPr>
    </w:p>
    <w:p w14:paraId="7B3B4F4B" w14:textId="77777777" w:rsidR="00461F65" w:rsidRDefault="00812DEF" w:rsidP="003A087E">
      <w:pPr>
        <w:pStyle w:val="NoSpacing"/>
        <w:jc w:val="center"/>
        <w:rPr>
          <w:i/>
        </w:rPr>
      </w:pPr>
      <w:r>
        <w:rPr>
          <w:i/>
          <w:noProof/>
          <w:lang w:eastAsia="en-GB"/>
        </w:rPr>
        <mc:AlternateContent>
          <mc:Choice Requires="wps">
            <w:drawing>
              <wp:anchor distT="0" distB="0" distL="114300" distR="114300" simplePos="0" relativeHeight="251681792" behindDoc="0" locked="0" layoutInCell="1" allowOverlap="1" wp14:anchorId="1999BB90" wp14:editId="39BD3EF5">
                <wp:simplePos x="0" y="0"/>
                <wp:positionH relativeFrom="column">
                  <wp:posOffset>930275</wp:posOffset>
                </wp:positionH>
                <wp:positionV relativeFrom="paragraph">
                  <wp:posOffset>12700</wp:posOffset>
                </wp:positionV>
                <wp:extent cx="236220" cy="403860"/>
                <wp:effectExtent l="19050" t="0" r="30480" b="34290"/>
                <wp:wrapNone/>
                <wp:docPr id="15" name="Down Arrow 15"/>
                <wp:cNvGraphicFramePr/>
                <a:graphic xmlns:a="http://schemas.openxmlformats.org/drawingml/2006/main">
                  <a:graphicData uri="http://schemas.microsoft.com/office/word/2010/wordprocessingShape">
                    <wps:wsp>
                      <wps:cNvSpPr/>
                      <wps:spPr>
                        <a:xfrm>
                          <a:off x="0" y="0"/>
                          <a:ext cx="236220" cy="403860"/>
                        </a:xfrm>
                        <a:prstGeom prst="downArrow">
                          <a:avLst/>
                        </a:prstGeom>
                        <a:solidFill>
                          <a:schemeClr val="accent2"/>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411823" id="Down Arrow 15" o:spid="_x0000_s1026" type="#_x0000_t67" style="position:absolute;margin-left:73.25pt;margin-top:1pt;width:18.6pt;height:31.8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" adj="15283" fillcolor="#c0504d [3205]" strokecolor="#c00000" strokeweight="2pt"/>
            </w:pict>
          </mc:Fallback>
        </mc:AlternateContent>
      </w:r>
    </w:p>
    <w:p w14:paraId="2D5DFCE3" w14:textId="77777777" w:rsidR="00461F65" w:rsidRDefault="00461F65" w:rsidP="003A087E">
      <w:pPr>
        <w:pStyle w:val="NoSpacing"/>
        <w:jc w:val="center"/>
        <w:rPr>
          <w:i/>
        </w:rPr>
      </w:pPr>
    </w:p>
    <w:p w14:paraId="09BB680F" w14:textId="77777777" w:rsidR="00461F65" w:rsidRDefault="00461F65" w:rsidP="003A087E">
      <w:pPr>
        <w:pStyle w:val="NoSpacing"/>
        <w:jc w:val="center"/>
        <w:rPr>
          <w:i/>
        </w:rPr>
      </w:pPr>
      <w:r>
        <w:rPr>
          <w:rFonts w:ascii="Times New Roman" w:hAnsi="Times New Roman"/>
          <w:noProof/>
          <w:sz w:val="24"/>
          <w:szCs w:val="24"/>
          <w:lang w:eastAsia="en-GB"/>
        </w:rPr>
        <mc:AlternateContent>
          <mc:Choice Requires="wps">
            <w:drawing>
              <wp:anchor distT="0" distB="0" distL="114300" distR="114300" simplePos="0" relativeHeight="251671552" behindDoc="0" locked="0" layoutInCell="1" allowOverlap="1" wp14:anchorId="2C2506F6" wp14:editId="2388C98F">
                <wp:simplePos x="0" y="0"/>
                <wp:positionH relativeFrom="column">
                  <wp:posOffset>282575</wp:posOffset>
                </wp:positionH>
                <wp:positionV relativeFrom="paragraph">
                  <wp:posOffset>121285</wp:posOffset>
                </wp:positionV>
                <wp:extent cx="1623060" cy="1409700"/>
                <wp:effectExtent l="0" t="0" r="15240" b="19050"/>
                <wp:wrapNone/>
                <wp:docPr id="9" name="Rounded Rectangle 9"/>
                <wp:cNvGraphicFramePr/>
                <a:graphic xmlns:a="http://schemas.openxmlformats.org/drawingml/2006/main">
                  <a:graphicData uri="http://schemas.microsoft.com/office/word/2010/wordprocessingShape">
                    <wps:wsp>
                      <wps:cNvSpPr/>
                      <wps:spPr>
                        <a:xfrm>
                          <a:off x="0" y="0"/>
                          <a:ext cx="1623060" cy="1409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B794D41" w14:textId="77777777" w:rsidR="00461F65" w:rsidRDefault="00461F65" w:rsidP="00461F65">
                            <w:pPr>
                              <w:jc w:val="center"/>
                            </w:pPr>
                            <w:r>
                              <w:t>4. Complete Complaints Form below and send to Clerk to Governors marked ‘confidential’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7C6D8B2" id="Rounded Rectangle 9" o:spid="_x0000_s1032" style="position:absolute;left:0;text-align:left;margin-left:22.25pt;margin-top:9.55pt;width:127.8pt;height:1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" fillcolor="#4f81bd [3204]" strokecolor="#243f60 [1604]" strokeweight="2pt">
                <v:textbox>
                  <w:txbxContent>
                    <w:p w:rsidR="00461F65" w:rsidRDefault="00461F65" w:rsidP="00461F65">
                      <w:pPr>
                        <w:jc w:val="center"/>
                      </w:pPr>
                      <w:r>
                        <w:t>4. Complete Complaints Form below and send to Clerk to Governors marked ‘confidential’</w:t>
                      </w:r>
                    </w:p>
                  </w:txbxContent>
                </v:textbox>
              </v:roundrect>
            </w:pict>
          </mc:Fallback>
        </mc:AlternateContent>
      </w:r>
    </w:p>
    <w:p w14:paraId="7593C7E2" w14:textId="77777777" w:rsidR="00461F65" w:rsidRDefault="00461F65" w:rsidP="003A087E">
      <w:pPr>
        <w:pStyle w:val="NoSpacing"/>
        <w:jc w:val="center"/>
        <w:rPr>
          <w:i/>
        </w:rPr>
      </w:pPr>
    </w:p>
    <w:p w14:paraId="41683165" w14:textId="77777777" w:rsidR="00461F65" w:rsidRDefault="00812DEF" w:rsidP="003A087E">
      <w:pPr>
        <w:pStyle w:val="NoSpacing"/>
        <w:jc w:val="center"/>
        <w:rPr>
          <w:i/>
        </w:rPr>
      </w:pPr>
      <w:r>
        <w:rPr>
          <w:rFonts w:ascii="Times New Roman" w:hAnsi="Times New Roman"/>
          <w:noProof/>
          <w:sz w:val="24"/>
          <w:szCs w:val="24"/>
          <w:lang w:eastAsia="en-GB"/>
        </w:rPr>
        <mc:AlternateContent>
          <mc:Choice Requires="wps">
            <w:drawing>
              <wp:anchor distT="0" distB="0" distL="114300" distR="114300" simplePos="0" relativeHeight="251685888" behindDoc="0" locked="0" layoutInCell="1" allowOverlap="1" wp14:anchorId="51A943A5" wp14:editId="659502D5">
                <wp:simplePos x="0" y="0"/>
                <wp:positionH relativeFrom="column">
                  <wp:posOffset>3147695</wp:posOffset>
                </wp:positionH>
                <wp:positionV relativeFrom="paragraph">
                  <wp:posOffset>24130</wp:posOffset>
                </wp:positionV>
                <wp:extent cx="1623060" cy="1432560"/>
                <wp:effectExtent l="0" t="0" r="15240" b="15240"/>
                <wp:wrapNone/>
                <wp:docPr id="17" name="Rounded Rectangle 17"/>
                <wp:cNvGraphicFramePr/>
                <a:graphic xmlns:a="http://schemas.openxmlformats.org/drawingml/2006/main">
                  <a:graphicData uri="http://schemas.microsoft.com/office/word/2010/wordprocessingShape">
                    <wps:wsp>
                      <wps:cNvSpPr/>
                      <wps:spPr>
                        <a:xfrm>
                          <a:off x="0" y="0"/>
                          <a:ext cx="1623060" cy="14325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1EA2BC3" w14:textId="77777777" w:rsidR="00812DEF" w:rsidRDefault="00812DEF" w:rsidP="00812DEF">
                            <w:pPr>
                              <w:jc w:val="center"/>
                            </w:pPr>
                            <w:r>
                              <w:t>4. Governors’ Complaints Committee meets to discuss your complaint and will report back to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2BF45AB3" id="Rounded Rectangle 17" o:spid="_x0000_s1033" style="position:absolute;left:0;text-align:left;margin-left:247.85pt;margin-top:1.9pt;width:127.8pt;height:112.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" fillcolor="#4f81bd [3204]" strokecolor="#243f60 [1604]" strokeweight="2pt">
                <v:textbox>
                  <w:txbxContent>
                    <w:p w:rsidR="00812DEF" w:rsidRDefault="00812DEF" w:rsidP="00812DEF">
                      <w:pPr>
                        <w:jc w:val="center"/>
                      </w:pPr>
                      <w:r>
                        <w:t>4. Governors’ Complaints Committee meets to discuss your complaint and will report back to you</w:t>
                      </w:r>
                    </w:p>
                  </w:txbxContent>
                </v:textbox>
              </v:roundrect>
            </w:pict>
          </mc:Fallback>
        </mc:AlternateContent>
      </w:r>
    </w:p>
    <w:p w14:paraId="553BD91D" w14:textId="77777777" w:rsidR="00461F65" w:rsidRDefault="00812DEF" w:rsidP="003A087E">
      <w:pPr>
        <w:pStyle w:val="NoSpacing"/>
        <w:jc w:val="center"/>
        <w:rPr>
          <w:i/>
        </w:rPr>
      </w:pPr>
      <w:r>
        <w:rPr>
          <w:noProof/>
          <w:lang w:eastAsia="en-GB"/>
        </w:rPr>
        <mc:AlternateContent>
          <mc:Choice Requires="wps">
            <w:drawing>
              <wp:anchor distT="0" distB="0" distL="114300" distR="114300" simplePos="0" relativeHeight="251687936" behindDoc="0" locked="0" layoutInCell="1" allowOverlap="1" wp14:anchorId="209A82D1" wp14:editId="629952CE">
                <wp:simplePos x="0" y="0"/>
                <wp:positionH relativeFrom="column">
                  <wp:posOffset>2172335</wp:posOffset>
                </wp:positionH>
                <wp:positionV relativeFrom="paragraph">
                  <wp:posOffset>127635</wp:posOffset>
                </wp:positionV>
                <wp:extent cx="739140" cy="220980"/>
                <wp:effectExtent l="0" t="19050" r="41910" b="45720"/>
                <wp:wrapNone/>
                <wp:docPr id="18" name="Right Arrow 18"/>
                <wp:cNvGraphicFramePr/>
                <a:graphic xmlns:a="http://schemas.openxmlformats.org/drawingml/2006/main">
                  <a:graphicData uri="http://schemas.microsoft.com/office/word/2010/wordprocessingShape">
                    <wps:wsp>
                      <wps:cNvSpPr/>
                      <wps:spPr>
                        <a:xfrm>
                          <a:off x="0" y="0"/>
                          <a:ext cx="739140" cy="220980"/>
                        </a:xfrm>
                        <a:prstGeom prst="rightArrow">
                          <a:avLst/>
                        </a:prstGeom>
                        <a:solidFill>
                          <a:srgbClr val="00B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288E23" id="Right Arrow 18" o:spid="_x0000_s1026" type="#_x0000_t13" style="position:absolute;margin-left:171.05pt;margin-top:10.05pt;width:58.2pt;height:17.4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" adj="18371" fillcolor="#00b050" strokecolor="#92d050" strokeweight="2pt"/>
            </w:pict>
          </mc:Fallback>
        </mc:AlternateContent>
      </w:r>
    </w:p>
    <w:p w14:paraId="74051D2D" w14:textId="77777777" w:rsidR="00461F65" w:rsidRDefault="00461F65" w:rsidP="003A087E">
      <w:pPr>
        <w:pStyle w:val="NoSpacing"/>
        <w:jc w:val="center"/>
        <w:rPr>
          <w:i/>
        </w:rPr>
      </w:pPr>
    </w:p>
    <w:p w14:paraId="033D39EB" w14:textId="77777777" w:rsidR="00461F65" w:rsidRDefault="00461F65" w:rsidP="003A087E">
      <w:pPr>
        <w:pStyle w:val="NoSpacing"/>
        <w:jc w:val="center"/>
        <w:rPr>
          <w:i/>
        </w:rPr>
      </w:pPr>
    </w:p>
    <w:p w14:paraId="5EE39581" w14:textId="77777777" w:rsidR="00461F65" w:rsidRDefault="00461F65" w:rsidP="003A087E">
      <w:pPr>
        <w:pStyle w:val="NoSpacing"/>
        <w:jc w:val="center"/>
        <w:rPr>
          <w:i/>
        </w:rPr>
      </w:pPr>
    </w:p>
    <w:p w14:paraId="5BEB6B5A" w14:textId="77777777" w:rsidR="00461F65" w:rsidRDefault="00461F65" w:rsidP="003A087E">
      <w:pPr>
        <w:pStyle w:val="NoSpacing"/>
        <w:jc w:val="center"/>
        <w:rPr>
          <w:i/>
        </w:rPr>
      </w:pPr>
    </w:p>
    <w:p w14:paraId="71824557" w14:textId="77777777" w:rsidR="00461F65" w:rsidRDefault="00461F65" w:rsidP="003A087E">
      <w:pPr>
        <w:pStyle w:val="NoSpacing"/>
        <w:jc w:val="center"/>
        <w:rPr>
          <w:i/>
        </w:rPr>
      </w:pPr>
    </w:p>
    <w:p w14:paraId="2DAB1F28" w14:textId="77777777" w:rsidR="00461F65" w:rsidRDefault="00461F65" w:rsidP="003A087E">
      <w:pPr>
        <w:pStyle w:val="NoSpacing"/>
        <w:jc w:val="center"/>
        <w:rPr>
          <w:i/>
        </w:rPr>
      </w:pPr>
    </w:p>
    <w:p w14:paraId="18D70173" w14:textId="77777777" w:rsidR="00461F65" w:rsidRDefault="00461F65" w:rsidP="003A087E">
      <w:pPr>
        <w:pStyle w:val="NoSpacing"/>
        <w:jc w:val="center"/>
        <w:rPr>
          <w:i/>
        </w:rPr>
      </w:pPr>
    </w:p>
    <w:p w14:paraId="0B5F49EF" w14:textId="77777777" w:rsidR="00461F65" w:rsidRDefault="00461F65" w:rsidP="003A087E">
      <w:pPr>
        <w:pStyle w:val="NoSpacing"/>
        <w:jc w:val="center"/>
        <w:rPr>
          <w:i/>
        </w:rPr>
      </w:pPr>
    </w:p>
    <w:p w14:paraId="61A40F4B" w14:textId="77777777" w:rsidR="003A087E" w:rsidRPr="00613AE3" w:rsidRDefault="003A087E" w:rsidP="003A087E">
      <w:pPr>
        <w:pStyle w:val="NoSpacing"/>
        <w:jc w:val="center"/>
        <w:rPr>
          <w:i/>
        </w:rPr>
      </w:pPr>
      <w:r w:rsidRPr="00613AE3">
        <w:rPr>
          <w:i/>
        </w:rPr>
        <w:t xml:space="preserve">Brampford Speke C of E Primary School, Brampford Speke, </w:t>
      </w:r>
      <w:r w:rsidR="00F94F0D">
        <w:rPr>
          <w:i/>
        </w:rPr>
        <w:t>Devon,</w:t>
      </w:r>
      <w:r w:rsidRPr="00613AE3">
        <w:rPr>
          <w:i/>
        </w:rPr>
        <w:t xml:space="preserve"> EX5 5HE [Tel:  01392 841414]</w:t>
      </w:r>
    </w:p>
    <w:p w14:paraId="6DEB964C" w14:textId="77777777" w:rsidR="003A087E" w:rsidRPr="00613AE3" w:rsidRDefault="003A087E" w:rsidP="003A087E">
      <w:pPr>
        <w:pStyle w:val="NoSpacing"/>
        <w:jc w:val="center"/>
        <w:rPr>
          <w:i/>
        </w:rPr>
      </w:pPr>
      <w:r w:rsidRPr="00613AE3">
        <w:rPr>
          <w:i/>
        </w:rPr>
        <w:t>Cheriton Fitzpaine School, Cheriton Fitzpaine, Devon EX17 4AN [Tel: 01363 866456]</w:t>
      </w:r>
    </w:p>
    <w:p w14:paraId="01F1CA97" w14:textId="77777777" w:rsidR="003A087E" w:rsidRDefault="003A087E" w:rsidP="003A087E">
      <w:pPr>
        <w:pStyle w:val="NoSpacing"/>
        <w:jc w:val="center"/>
        <w:rPr>
          <w:i/>
        </w:rPr>
      </w:pPr>
      <w:r w:rsidRPr="00613AE3">
        <w:rPr>
          <w:i/>
        </w:rPr>
        <w:t xml:space="preserve">Newton St Cyres School, </w:t>
      </w:r>
      <w:r w:rsidR="00F94F0D">
        <w:rPr>
          <w:i/>
        </w:rPr>
        <w:t xml:space="preserve">Station Road, </w:t>
      </w:r>
      <w:r w:rsidRPr="00613AE3">
        <w:rPr>
          <w:i/>
        </w:rPr>
        <w:t>Newton</w:t>
      </w:r>
      <w:r w:rsidR="00F94F0D">
        <w:rPr>
          <w:i/>
        </w:rPr>
        <w:t xml:space="preserve"> St Cyres, Exeter, Devon EX5 5DL</w:t>
      </w:r>
      <w:r w:rsidRPr="00613AE3">
        <w:rPr>
          <w:i/>
        </w:rPr>
        <w:t xml:space="preserve"> [Tel: 01392 851267]</w:t>
      </w:r>
    </w:p>
    <w:p w14:paraId="33F5A267" w14:textId="77777777" w:rsidR="00F94F0D" w:rsidRPr="00613AE3" w:rsidRDefault="00F94F0D" w:rsidP="003A087E">
      <w:pPr>
        <w:pStyle w:val="NoSpacing"/>
        <w:jc w:val="center"/>
        <w:rPr>
          <w:i/>
        </w:rPr>
      </w:pPr>
      <w:r>
        <w:rPr>
          <w:i/>
        </w:rPr>
        <w:t xml:space="preserve">Sandford School, Sandford, Crediton, Devon EX17 4NE [Tel: 01363 </w:t>
      </w:r>
      <w:r w:rsidR="00D1682C">
        <w:rPr>
          <w:i/>
        </w:rPr>
        <w:t>772256]</w:t>
      </w:r>
    </w:p>
    <w:p w14:paraId="71640EF3" w14:textId="77777777" w:rsidR="00F94F0D" w:rsidRDefault="00F94F0D" w:rsidP="003A087E">
      <w:pPr>
        <w:pStyle w:val="NoSpacing"/>
        <w:jc w:val="center"/>
        <w:rPr>
          <w:i/>
        </w:rPr>
      </w:pPr>
      <w:r>
        <w:rPr>
          <w:i/>
        </w:rPr>
        <w:t>Silverton C of E Primary School, Coach Road, Devon EX5 4JY [Tel: 01392 860677]</w:t>
      </w:r>
    </w:p>
    <w:p w14:paraId="269E86B3" w14:textId="77777777" w:rsidR="003A087E" w:rsidRDefault="003A087E" w:rsidP="003A087E">
      <w:pPr>
        <w:pStyle w:val="NoSpacing"/>
        <w:jc w:val="center"/>
        <w:rPr>
          <w:i/>
        </w:rPr>
      </w:pPr>
      <w:r w:rsidRPr="00613AE3">
        <w:rPr>
          <w:i/>
        </w:rPr>
        <w:t>Thorverton C</w:t>
      </w:r>
      <w:r w:rsidR="007E4DAE">
        <w:rPr>
          <w:i/>
        </w:rPr>
        <w:t xml:space="preserve"> </w:t>
      </w:r>
      <w:r w:rsidRPr="00613AE3">
        <w:rPr>
          <w:i/>
        </w:rPr>
        <w:t>of E Primary School, School Lane, Thorverton, Devon EX5 5NR [Tel: 01392 860374]</w:t>
      </w:r>
    </w:p>
    <w:p w14:paraId="2AA255C6" w14:textId="77777777" w:rsidR="00B17295" w:rsidRDefault="00812DEF" w:rsidP="00812DEF">
      <w:pPr>
        <w:pStyle w:val="NoSpacing"/>
        <w:jc w:val="center"/>
        <w:rPr>
          <w:i/>
        </w:rPr>
      </w:pPr>
      <w:r w:rsidRPr="00812DEF">
        <w:rPr>
          <w:i/>
        </w:rPr>
        <w:t>Whimple School, Whimple, Devon EX5 2TS [Tel</w:t>
      </w:r>
      <w:r>
        <w:rPr>
          <w:i/>
        </w:rPr>
        <w:t>: 01404 822584]</w:t>
      </w:r>
    </w:p>
    <w:p w14:paraId="30C1511E" w14:textId="77777777" w:rsidR="00812DEF" w:rsidRDefault="00812DEF" w:rsidP="00812DEF">
      <w:pPr>
        <w:pStyle w:val="NoSpacing"/>
        <w:jc w:val="center"/>
        <w:rPr>
          <w:i/>
        </w:rPr>
      </w:pPr>
    </w:p>
    <w:p w14:paraId="0351AA9E" w14:textId="77777777" w:rsidR="00812DEF" w:rsidRDefault="00812DEF" w:rsidP="00812DEF">
      <w:pPr>
        <w:pStyle w:val="NoSpacing"/>
        <w:jc w:val="center"/>
        <w:rPr>
          <w:b/>
          <w:bCs/>
          <w:sz w:val="28"/>
          <w:szCs w:val="28"/>
          <w:u w:val="single"/>
        </w:rPr>
      </w:pPr>
    </w:p>
    <w:p w14:paraId="6F0B2425" w14:textId="77777777" w:rsidR="00B17295" w:rsidRDefault="00B17295" w:rsidP="003A087E">
      <w:pPr>
        <w:jc w:val="center"/>
        <w:rPr>
          <w:b/>
          <w:bCs/>
          <w:sz w:val="28"/>
          <w:szCs w:val="28"/>
          <w:u w:val="single"/>
        </w:rPr>
      </w:pPr>
    </w:p>
    <w:p w14:paraId="19769ADA" w14:textId="77777777" w:rsidR="003A087E" w:rsidRPr="003A087E" w:rsidRDefault="002040AA" w:rsidP="003A087E">
      <w:pPr>
        <w:jc w:val="center"/>
        <w:rPr>
          <w:b/>
          <w:bCs/>
          <w:sz w:val="28"/>
          <w:szCs w:val="28"/>
          <w:u w:val="single"/>
        </w:rPr>
      </w:pPr>
      <w:r>
        <w:rPr>
          <w:b/>
          <w:bCs/>
          <w:sz w:val="28"/>
          <w:szCs w:val="28"/>
          <w:u w:val="single"/>
        </w:rPr>
        <w:lastRenderedPageBreak/>
        <w:t xml:space="preserve"> </w:t>
      </w:r>
      <w:r w:rsidR="00461F65">
        <w:rPr>
          <w:b/>
          <w:bCs/>
          <w:sz w:val="28"/>
          <w:szCs w:val="28"/>
          <w:u w:val="single"/>
        </w:rPr>
        <w:t xml:space="preserve">4. </w:t>
      </w:r>
      <w:r w:rsidR="003A087E" w:rsidRPr="003A087E">
        <w:rPr>
          <w:b/>
          <w:bCs/>
          <w:sz w:val="28"/>
          <w:szCs w:val="28"/>
          <w:u w:val="single"/>
        </w:rPr>
        <w:t>Complaint Form</w:t>
      </w:r>
    </w:p>
    <w:tbl>
      <w:tblPr>
        <w:tblW w:w="0" w:type="auto"/>
        <w:tblInd w:w="18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10134"/>
      </w:tblGrid>
      <w:tr w:rsidR="003A087E" w:rsidRPr="003A087E" w14:paraId="2FD65E0A" w14:textId="77777777" w:rsidTr="003A087E">
        <w:trPr>
          <w:trHeight w:val="152"/>
        </w:trPr>
        <w:tc>
          <w:tcPr>
            <w:tcW w:w="10134" w:type="dxa"/>
            <w:tcBorders>
              <w:top w:val="single" w:sz="8" w:space="0" w:color="000000"/>
              <w:bottom w:val="single" w:sz="6" w:space="0" w:color="000000"/>
            </w:tcBorders>
            <w:shd w:val="clear" w:color="auto" w:fill="FFFFFF"/>
          </w:tcPr>
          <w:p w14:paraId="761F6DE4" w14:textId="77777777" w:rsidR="00812DEF" w:rsidRDefault="003A087E" w:rsidP="00B17295">
            <w:pPr>
              <w:spacing w:line="240" w:lineRule="auto"/>
              <w:jc w:val="both"/>
              <w:rPr>
                <w:rFonts w:cs="Calibri"/>
                <w:bCs/>
                <w:szCs w:val="16"/>
                <w:lang w:val="en-US"/>
              </w:rPr>
            </w:pPr>
            <w:r w:rsidRPr="00812DEF">
              <w:rPr>
                <w:bCs/>
                <w:i/>
                <w:sz w:val="24"/>
              </w:rPr>
              <w:t>Please complete and return t</w:t>
            </w:r>
            <w:r w:rsidR="00B17295" w:rsidRPr="00812DEF">
              <w:rPr>
                <w:bCs/>
                <w:i/>
                <w:sz w:val="24"/>
              </w:rPr>
              <w:t xml:space="preserve">his form which will be acknowledged by the recipient with </w:t>
            </w:r>
            <w:r w:rsidRPr="00812DEF">
              <w:rPr>
                <w:bCs/>
                <w:i/>
                <w:sz w:val="24"/>
              </w:rPr>
              <w:t>an expla</w:t>
            </w:r>
            <w:r w:rsidR="00B17295" w:rsidRPr="00812DEF">
              <w:rPr>
                <w:bCs/>
                <w:i/>
                <w:sz w:val="24"/>
              </w:rPr>
              <w:t>nation of</w:t>
            </w:r>
            <w:r w:rsidRPr="00812DEF">
              <w:rPr>
                <w:bCs/>
                <w:i/>
                <w:sz w:val="24"/>
              </w:rPr>
              <w:t xml:space="preserve"> what action will be taken. </w:t>
            </w:r>
            <w:r w:rsidR="00B17295" w:rsidRPr="00812DEF">
              <w:rPr>
                <w:rFonts w:cs="Calibri"/>
                <w:bCs/>
                <w:szCs w:val="16"/>
                <w:lang w:val="en-US"/>
              </w:rPr>
              <w:t xml:space="preserve">Letters or emails raising concerns or making a complaint should be addressed to the Head of School of your child’s school. If the complaint is about the Head of </w:t>
            </w:r>
            <w:proofErr w:type="gramStart"/>
            <w:r w:rsidR="00B17295" w:rsidRPr="00812DEF">
              <w:rPr>
                <w:rFonts w:cs="Calibri"/>
                <w:bCs/>
                <w:szCs w:val="16"/>
                <w:lang w:val="en-US"/>
              </w:rPr>
              <w:t>School</w:t>
            </w:r>
            <w:proofErr w:type="gramEnd"/>
            <w:r w:rsidR="00B17295" w:rsidRPr="00812DEF">
              <w:rPr>
                <w:rFonts w:cs="Calibri"/>
                <w:bCs/>
                <w:szCs w:val="16"/>
                <w:lang w:val="en-US"/>
              </w:rPr>
              <w:t xml:space="preserve"> it should be addressed to the Executive Headteacher of the Exe Valley Federation. If the complaint is about the Executive Headteacher or one of the governors, then any letter of complaint should be addressed to the Chair of Governors. If the complaint is about the Chair of Governors, then this should be addressed to the Vice Chair of Governors. </w:t>
            </w:r>
          </w:p>
          <w:p w14:paraId="2EC7B5B8" w14:textId="77777777" w:rsidR="00423F51" w:rsidRPr="00812DEF" w:rsidRDefault="00B17295" w:rsidP="00B17295">
            <w:pPr>
              <w:spacing w:line="240" w:lineRule="auto"/>
              <w:jc w:val="both"/>
              <w:rPr>
                <w:rFonts w:cs="Calibri"/>
                <w:bCs/>
                <w:szCs w:val="16"/>
                <w:lang w:val="en-US"/>
              </w:rPr>
            </w:pPr>
            <w:r w:rsidRPr="00812DEF">
              <w:rPr>
                <w:rFonts w:cs="Calibri"/>
                <w:bCs/>
                <w:szCs w:val="16"/>
                <w:lang w:val="en-US"/>
              </w:rPr>
              <w:t>Letters can be sent to your child’s school office marked ‘CONFIDENTIAL: CONCERN/COMPLAINT’ to the appropriate person</w:t>
            </w:r>
            <w:r w:rsidRPr="00812DEF">
              <w:rPr>
                <w:rFonts w:cs="Calibri"/>
                <w:b/>
                <w:bCs/>
                <w:szCs w:val="16"/>
                <w:lang w:val="en-US"/>
              </w:rPr>
              <w:t xml:space="preserve">. </w:t>
            </w:r>
            <w:r w:rsidR="00812DEF" w:rsidRPr="00812DEF">
              <w:rPr>
                <w:rFonts w:cs="Calibri"/>
                <w:b/>
                <w:bCs/>
                <w:szCs w:val="16"/>
                <w:lang w:val="en-US"/>
              </w:rPr>
              <w:t>This form should only be used when stages 1 to 3 have been completed.</w:t>
            </w:r>
          </w:p>
          <w:p w14:paraId="3E933148" w14:textId="77777777" w:rsidR="003A087E" w:rsidRPr="00812DEF" w:rsidRDefault="00423F51" w:rsidP="00423F51">
            <w:pPr>
              <w:spacing w:line="240" w:lineRule="auto"/>
              <w:jc w:val="both"/>
              <w:rPr>
                <w:rFonts w:cs="Calibri"/>
                <w:bCs/>
                <w:lang w:val="en-US"/>
              </w:rPr>
            </w:pPr>
            <w:r w:rsidRPr="00812DEF">
              <w:rPr>
                <w:rFonts w:cs="Calibri"/>
                <w:bCs/>
                <w:lang w:val="en-US"/>
              </w:rPr>
              <w:t>Emails can be sent to any of the school offices with the subject ‘CONFIDENTIAL: CONCERN/COMPLAINT’ and make it clear who should receive the complaint. This will be forwarded to the appropriate person without being read. The school office email addresses may be found on the websites.</w:t>
            </w:r>
            <w:r w:rsidR="00AA415B" w:rsidRPr="00812DEF">
              <w:rPr>
                <w:rFonts w:cs="Calibri"/>
                <w:bCs/>
                <w:lang w:val="en-US"/>
              </w:rPr>
              <w:t xml:space="preserve"> You will receive a response within five </w:t>
            </w:r>
            <w:proofErr w:type="gramStart"/>
            <w:r w:rsidR="00AA415B" w:rsidRPr="00812DEF">
              <w:rPr>
                <w:rFonts w:cs="Calibri"/>
                <w:bCs/>
                <w:lang w:val="en-US"/>
              </w:rPr>
              <w:t>school working</w:t>
            </w:r>
            <w:proofErr w:type="gramEnd"/>
            <w:r w:rsidR="00AA415B" w:rsidRPr="00812DEF">
              <w:rPr>
                <w:rFonts w:cs="Calibri"/>
                <w:bCs/>
                <w:lang w:val="en-US"/>
              </w:rPr>
              <w:t xml:space="preserve"> days of this form being received or an explanation of why more time is needed to investigate your complaint more fully. </w:t>
            </w:r>
          </w:p>
        </w:tc>
      </w:tr>
      <w:tr w:rsidR="003A087E" w:rsidRPr="003A087E" w14:paraId="21666548" w14:textId="77777777" w:rsidTr="003A087E">
        <w:trPr>
          <w:trHeight w:val="152"/>
        </w:trPr>
        <w:tc>
          <w:tcPr>
            <w:tcW w:w="10134" w:type="dxa"/>
            <w:tcBorders>
              <w:top w:val="single" w:sz="8" w:space="0" w:color="000000"/>
              <w:bottom w:val="single" w:sz="6" w:space="0" w:color="000000"/>
            </w:tcBorders>
            <w:shd w:val="clear" w:color="auto" w:fill="FFFFFF"/>
          </w:tcPr>
          <w:p w14:paraId="4DE27907" w14:textId="77777777" w:rsidR="003A087E" w:rsidRPr="003A087E" w:rsidRDefault="003A087E" w:rsidP="003A087E">
            <w:pPr>
              <w:rPr>
                <w:bCs/>
              </w:rPr>
            </w:pPr>
            <w:r w:rsidRPr="003A087E">
              <w:rPr>
                <w:bCs/>
              </w:rPr>
              <w:t>Your name:</w:t>
            </w:r>
          </w:p>
          <w:p w14:paraId="0449E1C1" w14:textId="77777777" w:rsidR="003A087E" w:rsidRPr="003A087E" w:rsidRDefault="003A087E" w:rsidP="003A087E">
            <w:pPr>
              <w:rPr>
                <w:bCs/>
              </w:rPr>
            </w:pPr>
          </w:p>
        </w:tc>
      </w:tr>
      <w:tr w:rsidR="003A087E" w:rsidRPr="003A087E" w14:paraId="588C5A25" w14:textId="77777777" w:rsidTr="003A087E">
        <w:trPr>
          <w:trHeight w:val="152"/>
        </w:trPr>
        <w:tc>
          <w:tcPr>
            <w:tcW w:w="10134" w:type="dxa"/>
            <w:tcBorders>
              <w:top w:val="single" w:sz="6" w:space="0" w:color="000000"/>
              <w:bottom w:val="single" w:sz="6" w:space="0" w:color="000000"/>
            </w:tcBorders>
            <w:shd w:val="clear" w:color="auto" w:fill="FFFFFF"/>
          </w:tcPr>
          <w:p w14:paraId="70484F86" w14:textId="77777777" w:rsidR="003A087E" w:rsidRPr="003A087E" w:rsidRDefault="003A087E" w:rsidP="003A087E">
            <w:pPr>
              <w:rPr>
                <w:bCs/>
              </w:rPr>
            </w:pPr>
            <w:r w:rsidRPr="003A087E">
              <w:rPr>
                <w:bCs/>
              </w:rPr>
              <w:t xml:space="preserve">Pupil’s name: </w:t>
            </w:r>
          </w:p>
          <w:p w14:paraId="211FB5C0" w14:textId="77777777" w:rsidR="003A087E" w:rsidRPr="003A087E" w:rsidRDefault="003A087E" w:rsidP="003A087E"/>
        </w:tc>
      </w:tr>
      <w:tr w:rsidR="003A087E" w:rsidRPr="003A087E" w14:paraId="5133251C" w14:textId="77777777" w:rsidTr="003A087E">
        <w:trPr>
          <w:trHeight w:val="152"/>
        </w:trPr>
        <w:tc>
          <w:tcPr>
            <w:tcW w:w="10134" w:type="dxa"/>
            <w:tcBorders>
              <w:top w:val="single" w:sz="6" w:space="0" w:color="000000"/>
              <w:bottom w:val="single" w:sz="6" w:space="0" w:color="000000"/>
            </w:tcBorders>
            <w:shd w:val="clear" w:color="auto" w:fill="FFFFFF"/>
          </w:tcPr>
          <w:p w14:paraId="1B6B1DA7" w14:textId="77777777" w:rsidR="003A087E" w:rsidRPr="003A087E" w:rsidRDefault="003A087E" w:rsidP="003A087E">
            <w:pPr>
              <w:rPr>
                <w:bCs/>
              </w:rPr>
            </w:pPr>
            <w:r w:rsidRPr="003A087E">
              <w:rPr>
                <w:bCs/>
              </w:rPr>
              <w:t xml:space="preserve">Your relationship to the pupil: </w:t>
            </w:r>
          </w:p>
          <w:p w14:paraId="775D4BD5" w14:textId="77777777" w:rsidR="003A087E" w:rsidRPr="003A087E" w:rsidRDefault="003A087E" w:rsidP="003A087E"/>
        </w:tc>
      </w:tr>
      <w:tr w:rsidR="003A087E" w:rsidRPr="003A087E" w14:paraId="279516D0" w14:textId="77777777" w:rsidTr="003A087E">
        <w:trPr>
          <w:trHeight w:val="911"/>
        </w:trPr>
        <w:tc>
          <w:tcPr>
            <w:tcW w:w="10134" w:type="dxa"/>
            <w:tcBorders>
              <w:top w:val="single" w:sz="6" w:space="0" w:color="000000"/>
              <w:bottom w:val="single" w:sz="6" w:space="0" w:color="000000"/>
            </w:tcBorders>
            <w:shd w:val="clear" w:color="auto" w:fill="FFFFFF"/>
          </w:tcPr>
          <w:p w14:paraId="32239164" w14:textId="77777777" w:rsidR="003A087E" w:rsidRPr="003A087E" w:rsidRDefault="003A087E" w:rsidP="003A087E">
            <w:pPr>
              <w:rPr>
                <w:bCs/>
              </w:rPr>
            </w:pPr>
            <w:r w:rsidRPr="003A087E">
              <w:rPr>
                <w:bCs/>
              </w:rPr>
              <w:t xml:space="preserve">Address: </w:t>
            </w:r>
          </w:p>
          <w:p w14:paraId="198D8A96" w14:textId="77777777" w:rsidR="003A087E" w:rsidRPr="003A087E" w:rsidRDefault="003A087E" w:rsidP="003A087E"/>
          <w:p w14:paraId="660A6D7D" w14:textId="77777777" w:rsidR="003A087E" w:rsidRPr="003A087E" w:rsidRDefault="003A087E" w:rsidP="003A087E"/>
          <w:p w14:paraId="39173BD0" w14:textId="77777777" w:rsidR="003A087E" w:rsidRPr="003A087E" w:rsidRDefault="003A087E" w:rsidP="003A087E"/>
          <w:p w14:paraId="4B5E6783" w14:textId="77777777" w:rsidR="003A087E" w:rsidRPr="003A087E" w:rsidRDefault="003A087E" w:rsidP="003A087E">
            <w:pPr>
              <w:rPr>
                <w:bCs/>
              </w:rPr>
            </w:pPr>
            <w:r w:rsidRPr="003A087E">
              <w:rPr>
                <w:bCs/>
              </w:rPr>
              <w:t xml:space="preserve">Postcode: </w:t>
            </w:r>
          </w:p>
          <w:p w14:paraId="7FB5FB55" w14:textId="77777777" w:rsidR="003A087E" w:rsidRPr="003A087E" w:rsidRDefault="003A087E" w:rsidP="003A087E">
            <w:pPr>
              <w:rPr>
                <w:bCs/>
              </w:rPr>
            </w:pPr>
            <w:r w:rsidRPr="003A087E">
              <w:rPr>
                <w:bCs/>
              </w:rPr>
              <w:t xml:space="preserve">Day time telephone number: </w:t>
            </w:r>
          </w:p>
          <w:p w14:paraId="0377D78E" w14:textId="77777777" w:rsidR="003A087E" w:rsidRPr="003A087E" w:rsidRDefault="003A087E" w:rsidP="003A087E">
            <w:pPr>
              <w:rPr>
                <w:bCs/>
              </w:rPr>
            </w:pPr>
            <w:r w:rsidRPr="003A087E">
              <w:rPr>
                <w:bCs/>
              </w:rPr>
              <w:t xml:space="preserve">Evening telephone number: </w:t>
            </w:r>
          </w:p>
        </w:tc>
      </w:tr>
      <w:tr w:rsidR="003A087E" w:rsidRPr="003A087E" w14:paraId="7C49973D" w14:textId="77777777" w:rsidTr="003A087E">
        <w:trPr>
          <w:trHeight w:val="152"/>
        </w:trPr>
        <w:tc>
          <w:tcPr>
            <w:tcW w:w="10134" w:type="dxa"/>
            <w:tcBorders>
              <w:top w:val="single" w:sz="6" w:space="0" w:color="000000"/>
              <w:bottom w:val="single" w:sz="6" w:space="0" w:color="000000"/>
            </w:tcBorders>
            <w:shd w:val="clear" w:color="auto" w:fill="FFFFFF"/>
          </w:tcPr>
          <w:p w14:paraId="1D98F432" w14:textId="77777777" w:rsidR="003A087E" w:rsidRPr="003A087E" w:rsidRDefault="003A087E" w:rsidP="003A087E">
            <w:pPr>
              <w:rPr>
                <w:bCs/>
              </w:rPr>
            </w:pPr>
            <w:r w:rsidRPr="003A087E">
              <w:rPr>
                <w:bCs/>
              </w:rPr>
              <w:t>Please give details of your complaint:</w:t>
            </w:r>
          </w:p>
          <w:p w14:paraId="0FDCD259" w14:textId="77777777" w:rsidR="003A087E" w:rsidRPr="003A087E" w:rsidRDefault="003A087E" w:rsidP="003A087E"/>
          <w:p w14:paraId="257E4BF1" w14:textId="77777777" w:rsidR="003A087E" w:rsidRPr="003A087E" w:rsidRDefault="003A087E" w:rsidP="003A087E"/>
          <w:p w14:paraId="79342B72" w14:textId="77777777" w:rsidR="003A087E" w:rsidRPr="003A087E" w:rsidRDefault="003A087E" w:rsidP="003A087E"/>
          <w:p w14:paraId="6173BEE1" w14:textId="77777777" w:rsidR="003A087E" w:rsidRPr="003A087E" w:rsidRDefault="003A087E" w:rsidP="003A087E"/>
          <w:p w14:paraId="306EB15B" w14:textId="77777777" w:rsidR="00423F51" w:rsidRDefault="00423F51" w:rsidP="003A087E"/>
          <w:p w14:paraId="2196ADF4" w14:textId="77777777" w:rsidR="00B17295" w:rsidRDefault="00B17295" w:rsidP="00B17295">
            <w:pPr>
              <w:pStyle w:val="NoSpacing"/>
            </w:pPr>
          </w:p>
          <w:p w14:paraId="2C9C1E77" w14:textId="77777777" w:rsidR="00AA415B" w:rsidRPr="003A087E" w:rsidRDefault="00AA415B" w:rsidP="00B17295">
            <w:pPr>
              <w:pStyle w:val="NoSpacing"/>
            </w:pPr>
          </w:p>
        </w:tc>
      </w:tr>
      <w:tr w:rsidR="003A087E" w:rsidRPr="003A087E" w14:paraId="19326025" w14:textId="77777777" w:rsidTr="003A087E">
        <w:trPr>
          <w:trHeight w:val="278"/>
        </w:trPr>
        <w:tc>
          <w:tcPr>
            <w:tcW w:w="10134" w:type="dxa"/>
            <w:tcBorders>
              <w:top w:val="single" w:sz="6" w:space="0" w:color="000000"/>
              <w:bottom w:val="single" w:sz="6" w:space="0" w:color="000000"/>
            </w:tcBorders>
            <w:shd w:val="clear" w:color="auto" w:fill="FFFFFF"/>
          </w:tcPr>
          <w:p w14:paraId="2E3C0176" w14:textId="77777777" w:rsidR="003A087E" w:rsidRPr="003A087E" w:rsidRDefault="003A087E" w:rsidP="003A087E">
            <w:pPr>
              <w:pStyle w:val="NoSpacing"/>
            </w:pPr>
            <w:r w:rsidRPr="003A087E">
              <w:lastRenderedPageBreak/>
              <w:t xml:space="preserve">What action, if any, have you already taken to try and resolve your complaint. (Who did you speak to and what was the response)? </w:t>
            </w:r>
          </w:p>
          <w:p w14:paraId="4F10E0E9" w14:textId="77777777" w:rsidR="003A087E" w:rsidRPr="003A087E" w:rsidRDefault="003A087E" w:rsidP="003A087E">
            <w:pPr>
              <w:rPr>
                <w:bCs/>
              </w:rPr>
            </w:pPr>
          </w:p>
          <w:p w14:paraId="55912AB4" w14:textId="77777777" w:rsidR="003A087E" w:rsidRPr="003A087E" w:rsidRDefault="003A087E" w:rsidP="003A087E">
            <w:pPr>
              <w:rPr>
                <w:bCs/>
              </w:rPr>
            </w:pPr>
          </w:p>
          <w:p w14:paraId="3D200FFC" w14:textId="77777777" w:rsidR="003A087E" w:rsidRPr="003A087E" w:rsidRDefault="003A087E" w:rsidP="003A087E">
            <w:pPr>
              <w:rPr>
                <w:bCs/>
              </w:rPr>
            </w:pPr>
          </w:p>
          <w:p w14:paraId="12121329" w14:textId="77777777" w:rsidR="003A087E" w:rsidRDefault="003A087E" w:rsidP="003A087E">
            <w:pPr>
              <w:rPr>
                <w:bCs/>
              </w:rPr>
            </w:pPr>
          </w:p>
          <w:p w14:paraId="5A75D2DA" w14:textId="77777777" w:rsidR="003A087E" w:rsidRDefault="003A087E" w:rsidP="003A087E">
            <w:pPr>
              <w:rPr>
                <w:bCs/>
              </w:rPr>
            </w:pPr>
          </w:p>
          <w:p w14:paraId="7526CF8E" w14:textId="77777777" w:rsidR="003A087E" w:rsidRPr="003A087E" w:rsidRDefault="003A087E" w:rsidP="003A087E">
            <w:pPr>
              <w:rPr>
                <w:bCs/>
              </w:rPr>
            </w:pPr>
          </w:p>
          <w:p w14:paraId="6CF57D09" w14:textId="77777777" w:rsidR="003A087E" w:rsidRPr="003A087E" w:rsidRDefault="003A087E" w:rsidP="003A087E">
            <w:pPr>
              <w:rPr>
                <w:bCs/>
              </w:rPr>
            </w:pPr>
          </w:p>
          <w:p w14:paraId="20CAA541" w14:textId="77777777" w:rsidR="003A087E" w:rsidRPr="003A087E" w:rsidRDefault="003A087E" w:rsidP="003A087E"/>
        </w:tc>
      </w:tr>
      <w:tr w:rsidR="003A087E" w:rsidRPr="003A087E" w14:paraId="123FC24C" w14:textId="77777777" w:rsidTr="003A087E">
        <w:trPr>
          <w:trHeight w:val="278"/>
        </w:trPr>
        <w:tc>
          <w:tcPr>
            <w:tcW w:w="10134" w:type="dxa"/>
            <w:tcBorders>
              <w:top w:val="single" w:sz="6" w:space="0" w:color="000000"/>
              <w:bottom w:val="single" w:sz="6" w:space="0" w:color="000000"/>
            </w:tcBorders>
            <w:shd w:val="clear" w:color="auto" w:fill="FFFFFF"/>
          </w:tcPr>
          <w:p w14:paraId="3C9F2164" w14:textId="77777777" w:rsidR="003A087E" w:rsidRPr="003A087E" w:rsidRDefault="003A087E" w:rsidP="003A087E">
            <w:pPr>
              <w:rPr>
                <w:bCs/>
              </w:rPr>
            </w:pPr>
            <w:r w:rsidRPr="003A087E">
              <w:rPr>
                <w:bCs/>
              </w:rPr>
              <w:t xml:space="preserve">What actions do you feel might resolve the problem at this stage? </w:t>
            </w:r>
          </w:p>
          <w:p w14:paraId="3FD0CAC7" w14:textId="77777777" w:rsidR="003A087E" w:rsidRPr="003A087E" w:rsidRDefault="003A087E" w:rsidP="003A087E">
            <w:pPr>
              <w:rPr>
                <w:bCs/>
              </w:rPr>
            </w:pPr>
          </w:p>
          <w:p w14:paraId="47FFF8C7" w14:textId="77777777" w:rsidR="003A087E" w:rsidRPr="003A087E" w:rsidRDefault="003A087E" w:rsidP="003A087E">
            <w:pPr>
              <w:rPr>
                <w:bCs/>
              </w:rPr>
            </w:pPr>
          </w:p>
          <w:p w14:paraId="41F7C4E2" w14:textId="77777777" w:rsidR="003A087E" w:rsidRPr="003A087E" w:rsidRDefault="003A087E" w:rsidP="003A087E"/>
          <w:p w14:paraId="5948DCBB" w14:textId="77777777" w:rsidR="003A087E" w:rsidRPr="003A087E" w:rsidRDefault="003A087E" w:rsidP="003A087E"/>
          <w:p w14:paraId="5B48C879" w14:textId="77777777" w:rsidR="003A087E" w:rsidRPr="003A087E" w:rsidRDefault="003A087E" w:rsidP="003A087E">
            <w:pPr>
              <w:rPr>
                <w:bCs/>
              </w:rPr>
            </w:pPr>
          </w:p>
        </w:tc>
      </w:tr>
      <w:tr w:rsidR="003A087E" w:rsidRPr="003A087E" w14:paraId="38DA511C" w14:textId="77777777" w:rsidTr="003A087E">
        <w:trPr>
          <w:trHeight w:val="278"/>
        </w:trPr>
        <w:tc>
          <w:tcPr>
            <w:tcW w:w="10134" w:type="dxa"/>
            <w:tcBorders>
              <w:top w:val="single" w:sz="6" w:space="0" w:color="000000"/>
              <w:bottom w:val="single" w:sz="6" w:space="0" w:color="000000"/>
            </w:tcBorders>
            <w:shd w:val="clear" w:color="auto" w:fill="FFFFFF"/>
          </w:tcPr>
          <w:p w14:paraId="330D8626" w14:textId="77777777" w:rsidR="003A087E" w:rsidRPr="003A087E" w:rsidRDefault="003A087E" w:rsidP="003A087E">
            <w:pPr>
              <w:rPr>
                <w:bCs/>
              </w:rPr>
            </w:pPr>
            <w:r w:rsidRPr="003A087E">
              <w:rPr>
                <w:bCs/>
              </w:rPr>
              <w:t xml:space="preserve">Are you attaching any paperwork? If so, please give details. </w:t>
            </w:r>
          </w:p>
          <w:p w14:paraId="28E01D8C" w14:textId="77777777" w:rsidR="003A087E" w:rsidRPr="003A087E" w:rsidRDefault="003A087E" w:rsidP="003A087E">
            <w:pPr>
              <w:rPr>
                <w:bCs/>
              </w:rPr>
            </w:pPr>
          </w:p>
        </w:tc>
      </w:tr>
      <w:tr w:rsidR="003A087E" w:rsidRPr="003A087E" w14:paraId="00194609" w14:textId="77777777" w:rsidTr="003A087E">
        <w:trPr>
          <w:trHeight w:val="278"/>
        </w:trPr>
        <w:tc>
          <w:tcPr>
            <w:tcW w:w="10134" w:type="dxa"/>
            <w:tcBorders>
              <w:top w:val="single" w:sz="6" w:space="0" w:color="000000"/>
              <w:bottom w:val="single" w:sz="6" w:space="0" w:color="000000"/>
            </w:tcBorders>
            <w:shd w:val="clear" w:color="auto" w:fill="FFFFFF"/>
          </w:tcPr>
          <w:p w14:paraId="2A66836D" w14:textId="77777777" w:rsidR="003A087E" w:rsidRPr="003A087E" w:rsidRDefault="003A087E" w:rsidP="003A087E">
            <w:r w:rsidRPr="003A087E">
              <w:rPr>
                <w:bCs/>
              </w:rPr>
              <w:t xml:space="preserve">Signature: </w:t>
            </w:r>
          </w:p>
          <w:p w14:paraId="39CCC7C9" w14:textId="77777777" w:rsidR="003A087E" w:rsidRPr="003A087E" w:rsidRDefault="003A087E" w:rsidP="003A087E">
            <w:pPr>
              <w:rPr>
                <w:bCs/>
              </w:rPr>
            </w:pPr>
            <w:r w:rsidRPr="003A087E">
              <w:rPr>
                <w:bCs/>
              </w:rPr>
              <w:t>Date:</w:t>
            </w:r>
          </w:p>
        </w:tc>
      </w:tr>
      <w:tr w:rsidR="003A087E" w:rsidRPr="003A087E" w14:paraId="7E9A9C00" w14:textId="77777777" w:rsidTr="003A087E">
        <w:trPr>
          <w:trHeight w:val="278"/>
        </w:trPr>
        <w:tc>
          <w:tcPr>
            <w:tcW w:w="10134" w:type="dxa"/>
            <w:tcBorders>
              <w:top w:val="single" w:sz="6" w:space="0" w:color="000000"/>
              <w:bottom w:val="single" w:sz="6" w:space="0" w:color="000000"/>
            </w:tcBorders>
            <w:shd w:val="clear" w:color="auto" w:fill="FFFFFF"/>
          </w:tcPr>
          <w:p w14:paraId="64A07CD7" w14:textId="77777777" w:rsidR="003A087E" w:rsidRPr="003A087E" w:rsidRDefault="003A087E" w:rsidP="003A087E">
            <w:pPr>
              <w:rPr>
                <w:b/>
              </w:rPr>
            </w:pPr>
            <w:r w:rsidRPr="003A087E">
              <w:rPr>
                <w:b/>
                <w:bCs/>
              </w:rPr>
              <w:t xml:space="preserve">Official use </w:t>
            </w:r>
            <w:r>
              <w:rPr>
                <w:b/>
                <w:bCs/>
              </w:rPr>
              <w:t>only:</w:t>
            </w:r>
          </w:p>
          <w:p w14:paraId="7BE23F6F" w14:textId="77777777" w:rsidR="003A087E" w:rsidRPr="003A087E" w:rsidRDefault="003A087E" w:rsidP="003A087E">
            <w:r w:rsidRPr="003A087E">
              <w:rPr>
                <w:bCs/>
              </w:rPr>
              <w:t xml:space="preserve">Date acknowledgement sent: </w:t>
            </w:r>
          </w:p>
          <w:p w14:paraId="31A8926A" w14:textId="77777777" w:rsidR="003A087E" w:rsidRPr="003A087E" w:rsidRDefault="003A087E" w:rsidP="003A087E">
            <w:r w:rsidRPr="003A087E">
              <w:rPr>
                <w:bCs/>
              </w:rPr>
              <w:t xml:space="preserve">By </w:t>
            </w:r>
            <w:proofErr w:type="gramStart"/>
            <w:r w:rsidRPr="003A087E">
              <w:rPr>
                <w:bCs/>
              </w:rPr>
              <w:t>who</w:t>
            </w:r>
            <w:proofErr w:type="gramEnd"/>
            <w:r w:rsidRPr="003A087E">
              <w:rPr>
                <w:bCs/>
              </w:rPr>
              <w:t xml:space="preserve">: </w:t>
            </w:r>
          </w:p>
          <w:p w14:paraId="2B05C78C" w14:textId="77777777" w:rsidR="003A087E" w:rsidRPr="003A087E" w:rsidRDefault="003A087E" w:rsidP="003A087E">
            <w:r w:rsidRPr="003A087E">
              <w:rPr>
                <w:bCs/>
              </w:rPr>
              <w:t xml:space="preserve">Complaint referred to: </w:t>
            </w:r>
          </w:p>
          <w:p w14:paraId="17C513F0" w14:textId="77777777" w:rsidR="003A087E" w:rsidRPr="003A087E" w:rsidRDefault="003A087E" w:rsidP="003A087E">
            <w:pPr>
              <w:rPr>
                <w:bCs/>
              </w:rPr>
            </w:pPr>
          </w:p>
        </w:tc>
      </w:tr>
    </w:tbl>
    <w:p w14:paraId="0C5FA696" w14:textId="77777777" w:rsidR="008629B4" w:rsidRDefault="008629B4"/>
    <w:sectPr w:rsidR="008629B4" w:rsidSect="004130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5BF"/>
    <w:rsid w:val="00010BD2"/>
    <w:rsid w:val="00104C39"/>
    <w:rsid w:val="002040AA"/>
    <w:rsid w:val="003A087E"/>
    <w:rsid w:val="0041304F"/>
    <w:rsid w:val="00421D1F"/>
    <w:rsid w:val="00423F51"/>
    <w:rsid w:val="00461F65"/>
    <w:rsid w:val="007E4DAE"/>
    <w:rsid w:val="00812DEF"/>
    <w:rsid w:val="008629B4"/>
    <w:rsid w:val="00AA415B"/>
    <w:rsid w:val="00AD459F"/>
    <w:rsid w:val="00B17295"/>
    <w:rsid w:val="00D1682C"/>
    <w:rsid w:val="00E965BF"/>
    <w:rsid w:val="00F94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C7CFE"/>
  <w15:docId w15:val="{11C969B9-6184-488B-A772-D98F5637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F5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087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438384">
      <w:bodyDiv w:val="1"/>
      <w:marLeft w:val="0"/>
      <w:marRight w:val="0"/>
      <w:marTop w:val="0"/>
      <w:marBottom w:val="0"/>
      <w:divBdr>
        <w:top w:val="none" w:sz="0" w:space="0" w:color="auto"/>
        <w:left w:val="none" w:sz="0" w:space="0" w:color="auto"/>
        <w:bottom w:val="none" w:sz="0" w:space="0" w:color="auto"/>
        <w:right w:val="none" w:sz="0" w:space="0" w:color="auto"/>
      </w:divBdr>
    </w:div>
    <w:div w:id="80782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1050</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Westbury Park Primary</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Heidi Last</cp:lastModifiedBy>
  <cp:revision>2</cp:revision>
  <dcterms:created xsi:type="dcterms:W3CDTF">2024-06-11T08:50:00Z</dcterms:created>
  <dcterms:modified xsi:type="dcterms:W3CDTF">2024-06-11T08:50:00Z</dcterms:modified>
</cp:coreProperties>
</file>